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生物学科寒假作业（复习）   Day 1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1CD3AC9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华文中宋" w:cs="Times New Roman"/>
          <w:b/>
          <w:bCs/>
          <w:sz w:val="21"/>
          <w:szCs w:val="24"/>
          <w:lang w:val="en-US" w:eastAsia="zh-CN"/>
        </w:rPr>
      </w:pPr>
      <w:r>
        <w:rPr>
          <w:rFonts w:hint="default" w:ascii="Times New Roman" w:hAnsi="Times New Roman" w:eastAsia="华文中宋" w:cs="Times New Roman"/>
          <w:b/>
          <w:bCs/>
          <w:sz w:val="21"/>
          <w:szCs w:val="24"/>
          <w:lang w:val="en-US" w:eastAsia="zh-CN"/>
        </w:rPr>
        <w:t>一：神经系统的基本结构</w:t>
      </w:r>
    </w:p>
    <w:p w14:paraId="29613F66">
      <w:pPr>
        <w:numPr>
          <w:ilvl w:val="0"/>
          <w:numId w:val="0"/>
        </w:numPr>
        <w:rPr>
          <w:rFonts w:hint="eastAsia"/>
          <w:sz w:val="21"/>
          <w:szCs w:val="21"/>
          <w:lang w:val="en-US" w:eastAsia="zh-CN"/>
        </w:rPr>
      </w:pPr>
      <w:r>
        <w:rPr>
          <w:rFonts w:hint="default" w:ascii="Times New Roman" w:hAnsi="Times New Roman" w:cs="Times New Roman"/>
          <w:b w:val="0"/>
          <w:bCs w:val="0"/>
          <w:sz w:val="21"/>
        </w:rPr>
        <mc:AlternateContent>
          <mc:Choice Requires="wpg">
            <w:drawing>
              <wp:inline distT="0" distB="0" distL="114300" distR="114300">
                <wp:extent cx="4293870" cy="1903730"/>
                <wp:effectExtent l="0" t="12700" r="30480" b="7620"/>
                <wp:docPr id="11" name="组合 11"/>
                <wp:cNvGraphicFramePr/>
                <a:graphic xmlns:a="http://schemas.openxmlformats.org/drawingml/2006/main">
                  <a:graphicData uri="http://schemas.microsoft.com/office/word/2010/wordprocessingGroup">
                    <wpg:wgp>
                      <wpg:cNvGrpSpPr/>
                      <wpg:grpSpPr>
                        <a:xfrm>
                          <a:off x="0" y="0"/>
                          <a:ext cx="4293870" cy="1903730"/>
                          <a:chOff x="9118" y="2564"/>
                          <a:chExt cx="9771" cy="4913"/>
                        </a:xfrm>
                      </wpg:grpSpPr>
                      <pic:pic xmlns:pic="http://schemas.openxmlformats.org/drawingml/2006/picture">
                        <pic:nvPicPr>
                          <pic:cNvPr id="1" name="图片 40" descr="截图20231214080934"/>
                          <pic:cNvPicPr>
                            <a:picLocks noChangeAspect="1"/>
                          </pic:cNvPicPr>
                        </pic:nvPicPr>
                        <pic:blipFill>
                          <a:blip r:embed="rId5"/>
                          <a:srcRect b="3319"/>
                          <a:stretch>
                            <a:fillRect/>
                          </a:stretch>
                        </pic:blipFill>
                        <pic:spPr>
                          <a:xfrm>
                            <a:off x="9118" y="2941"/>
                            <a:ext cx="3825" cy="4536"/>
                          </a:xfrm>
                          <a:prstGeom prst="rect">
                            <a:avLst/>
                          </a:prstGeom>
                          <a:noFill/>
                          <a:ln>
                            <a:noFill/>
                          </a:ln>
                        </pic:spPr>
                      </pic:pic>
                      <pic:pic xmlns:pic="http://schemas.openxmlformats.org/drawingml/2006/picture">
                        <pic:nvPicPr>
                          <pic:cNvPr id="2" name="图片 23" descr="截图20231214080821"/>
                          <pic:cNvPicPr>
                            <a:picLocks noChangeAspect="1"/>
                          </pic:cNvPicPr>
                        </pic:nvPicPr>
                        <pic:blipFill>
                          <a:blip r:embed="rId6"/>
                          <a:stretch>
                            <a:fillRect/>
                          </a:stretch>
                        </pic:blipFill>
                        <pic:spPr>
                          <a:xfrm>
                            <a:off x="13283" y="2564"/>
                            <a:ext cx="5606" cy="4587"/>
                          </a:xfrm>
                          <a:prstGeom prst="rect">
                            <a:avLst/>
                          </a:prstGeom>
                          <a:noFill/>
                          <a:ln w="12700" cap="flat" cmpd="sng">
                            <a:solidFill>
                              <a:srgbClr val="FFFFFF"/>
                            </a:solidFill>
                            <a:prstDash val="solid"/>
                            <a:round/>
                            <a:headEnd type="none" w="med" len="med"/>
                            <a:tailEnd type="none" w="med" len="med"/>
                          </a:ln>
                        </pic:spPr>
                      </pic:pic>
                    </wpg:wgp>
                  </a:graphicData>
                </a:graphic>
              </wp:inline>
            </w:drawing>
          </mc:Choice>
          <mc:Fallback>
            <w:pict>
              <v:group id="_x0000_s1026" o:spid="_x0000_s1026" o:spt="203" style="height:149.9pt;width:338.1pt;" coordorigin="9118,2564" coordsize="9771,4913" o:gfxdata="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">
                <o:lock v:ext="edit" aspectratio="f"/>
                <v:shape id="图片 40" o:spid="_x0000_s1026" o:spt="75" alt="截图20231214080934" type="#_x0000_t75" style="position:absolute;left:9118;top:2941;height:4536;width:3825;" filled="f" o:preferrelative="t" stroked="f" coordsize="21600,21600" o:gfxdata="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GWzlgtwAAANoAAAAP&#10;AAAAAAAAAAEAIAAAACIAAABkcnMvZG93bnJldi54bWxQSwECFAAUAAAACACHTuJAMy8FnjsAAAA5&#10;AAAAEAAAAAAAAAABACAAAAAGAQAAZHJzL3NoYXBleG1sLnhtbFBLBQYAAAAABgAGAFsBAACwAwAA&#10;AAA=&#10;">
                  <v:fill on="f" focussize="0,0"/>
                  <v:stroke on="f"/>
                  <v:imagedata r:id="rId5" cropbottom="2175f" o:title=""/>
                  <o:lock v:ext="edit" aspectratio="t"/>
                </v:shape>
                <v:shape id="图片 23" o:spid="_x0000_s1026" o:spt="75" alt="截图20231214080821" type="#_x0000_t75" style="position:absolute;left:13283;top:2564;height:4587;width:5606;" filled="f" o:preferrelative="t" stroked="t" coordsize="21600,21600" o:gfxdata="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p7+LvQAA&#10;ANoAAAAPAAAAAAAAAAEAIAAAACIAAABkcnMvZG93bnJldi54bWxQSwECFAAUAAAACACHTuJAMy8F&#10;njsAAAA5AAAAEAAAAAAAAAABACAAAAAMAQAAZHJzL3NoYXBleG1sLnhtbFBLBQYAAAAABgAGAFsB&#10;AAC2AwAAAAA=&#10;">
                  <v:fill on="f" focussize="0,0"/>
                  <v:stroke weight="1pt" color="#FFFFFF" joinstyle="round"/>
                  <v:imagedata r:id="rId6" o:title=""/>
                  <o:lock v:ext="edit" aspectratio="t"/>
                </v:shape>
                <w10:wrap type="none"/>
                <w10:anchorlock/>
              </v:group>
            </w:pict>
          </mc:Fallback>
        </mc:AlternateContent>
      </w:r>
      <w:bookmarkStart w:id="0" w:name="_GoBack"/>
      <w:bookmarkEnd w:id="0"/>
    </w:p>
    <w:p w14:paraId="5827BA2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华文中宋" w:cs="Times New Roman"/>
          <w:b/>
          <w:bCs/>
          <w:sz w:val="21"/>
          <w:szCs w:val="24"/>
          <w:lang w:val="en-US" w:eastAsia="zh-CN"/>
        </w:rPr>
      </w:pPr>
      <w:r>
        <w:rPr>
          <w:rFonts w:hint="default" w:ascii="Times New Roman" w:hAnsi="Times New Roman" w:eastAsia="华文中宋" w:cs="Times New Roman"/>
          <w:b/>
          <w:bCs/>
          <w:sz w:val="21"/>
          <w:szCs w:val="24"/>
          <w:lang w:val="en-US" w:eastAsia="zh-CN"/>
        </w:rPr>
        <w:t>二：组成神经系统的细胞</w:t>
      </w:r>
    </w:p>
    <w:p w14:paraId="7035843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黑体" w:cs="Times New Roman"/>
          <w:b w:val="0"/>
          <w:bCs w:val="0"/>
          <w:lang w:val="en-US" w:eastAsia="zh-CN"/>
        </w:rPr>
      </w:pPr>
      <w:r>
        <w:rPr>
          <w:rFonts w:hint="default" w:ascii="Times New Roman" w:hAnsi="Times New Roman" w:eastAsia="黑体" w:cs="Times New Roman"/>
          <w:b w:val="0"/>
          <w:bCs w:val="0"/>
          <w:lang w:val="en-US" w:eastAsia="zh-CN"/>
        </w:rPr>
        <w:t>（1）：组成神经系统的细胞包括：神经元和神经胶质细胞</w:t>
      </w:r>
    </w:p>
    <w:p w14:paraId="38CBDC4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黑体" w:cs="Times New Roman"/>
          <w:b w:val="0"/>
          <w:bCs w:val="0"/>
          <w:lang w:val="en-US" w:eastAsia="zh-CN"/>
        </w:rPr>
      </w:pPr>
      <w:r>
        <w:rPr>
          <w:rFonts w:hint="default" w:ascii="Times New Roman" w:hAnsi="Times New Roman" w:eastAsia="黑体" w:cs="Times New Roman"/>
          <w:b w:val="0"/>
          <w:bCs w:val="0"/>
          <w:lang w:val="en-US" w:eastAsia="zh-CN"/>
        </w:rPr>
        <w:t>（2）：神经元是神经系统结构和功能的基本单位，它由胞体、树突和轴突等部分构成。</w:t>
      </w:r>
    </w:p>
    <w:p w14:paraId="14C930D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华文中宋" w:cs="Times New Roman"/>
          <w:b/>
          <w:bCs/>
          <w:sz w:val="21"/>
          <w:szCs w:val="24"/>
          <w:lang w:val="en-US" w:eastAsia="zh-CN"/>
        </w:rPr>
      </w:pPr>
      <w:r>
        <w:rPr>
          <w:rFonts w:hint="default" w:ascii="Times New Roman" w:hAnsi="Times New Roman" w:eastAsia="华文中宋" w:cs="Times New Roman"/>
          <w:b/>
          <w:bCs/>
          <w:sz w:val="21"/>
          <w:szCs w:val="24"/>
          <w:lang w:val="en-US" w:eastAsia="zh-CN"/>
        </w:rPr>
        <w:t>三：神经调节的基本方式</w:t>
      </w:r>
    </w:p>
    <w:p w14:paraId="2F86547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华文楷体" w:cs="Times New Roman"/>
          <w:b w:val="0"/>
          <w:bCs w:val="0"/>
          <w:spacing w:val="-6"/>
          <w:sz w:val="21"/>
          <w:lang w:val="en-US" w:eastAsia="zh-CN"/>
        </w:rPr>
      </w:pPr>
      <w:r>
        <w:rPr>
          <w:rFonts w:hint="default" w:ascii="Times New Roman" w:hAnsi="Times New Roman" w:eastAsia="黑体" w:cs="Times New Roman"/>
          <w:b w:val="0"/>
          <w:bCs w:val="0"/>
          <w:lang w:val="en-US" w:eastAsia="zh-CN"/>
        </w:rPr>
        <w:t>（</w:t>
      </w:r>
      <w:r>
        <w:rPr>
          <w:rFonts w:hint="eastAsia" w:ascii="Times New Roman" w:hAnsi="Times New Roman" w:eastAsia="黑体" w:cs="Times New Roman"/>
          <w:b w:val="0"/>
          <w:bCs w:val="0"/>
          <w:lang w:val="en-US" w:eastAsia="zh-CN"/>
        </w:rPr>
        <w:t>1</w:t>
      </w:r>
      <w:r>
        <w:rPr>
          <w:rFonts w:hint="default" w:ascii="Times New Roman" w:hAnsi="Times New Roman" w:eastAsia="黑体" w:cs="Times New Roman"/>
          <w:b w:val="0"/>
          <w:bCs w:val="0"/>
          <w:lang w:val="en-US" w:eastAsia="zh-CN"/>
        </w:rPr>
        <w:t>）：</w:t>
      </w:r>
      <w:r>
        <w:rPr>
          <w:rFonts w:hint="default" w:ascii="Times New Roman" w:hAnsi="Times New Roman" w:eastAsia="黑体" w:cs="Times New Roman"/>
          <w:b w:val="0"/>
          <w:bCs w:val="0"/>
          <w:spacing w:val="-6"/>
          <w:sz w:val="21"/>
          <w:lang w:val="en-US" w:eastAsia="zh-CN"/>
        </w:rPr>
        <w:t>神经调节的基本方式：</w:t>
      </w:r>
      <w:r>
        <w:rPr>
          <w:rFonts w:hint="default" w:ascii="Times New Roman" w:hAnsi="Times New Roman" w:eastAsia="黑体" w:cs="Times New Roman"/>
          <w:b w:val="0"/>
          <w:bCs w:val="0"/>
          <w:spacing w:val="-6"/>
          <w:sz w:val="21"/>
          <w:u w:val="single"/>
          <w:lang w:val="en-US" w:eastAsia="zh-CN"/>
        </w:rPr>
        <w:t>反射</w:t>
      </w:r>
      <w:r>
        <w:rPr>
          <w:rFonts w:hint="default" w:ascii="Times New Roman" w:hAnsi="Times New Roman" w:eastAsia="华文楷体" w:cs="Times New Roman"/>
          <w:b w:val="0"/>
          <w:bCs w:val="0"/>
          <w:spacing w:val="-6"/>
          <w:sz w:val="21"/>
          <w:lang w:val="en-US" w:eastAsia="zh-CN"/>
        </w:rPr>
        <w:t>（在中枢神经系统参与下，机体对内外刺激所产生的规律性应答反应。注意：植物和单细胞生物没有反射活动）。</w:t>
      </w:r>
    </w:p>
    <w:p w14:paraId="7511CE2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黑体" w:cs="Times New Roman"/>
          <w:b w:val="0"/>
          <w:bCs w:val="0"/>
          <w:lang w:val="en-US" w:eastAsia="zh-CN"/>
        </w:rPr>
      </w:pPr>
      <w:r>
        <w:rPr>
          <w:rFonts w:hint="default" w:ascii="Times New Roman" w:hAnsi="Times New Roman" w:eastAsia="黑体" w:cs="Times New Roman"/>
          <w:b w:val="0"/>
          <w:bCs w:val="0"/>
          <w:lang w:val="en-US" w:eastAsia="zh-CN"/>
        </w:rPr>
        <w:t>（</w:t>
      </w:r>
      <w:r>
        <w:rPr>
          <w:rFonts w:hint="eastAsia" w:ascii="Times New Roman" w:hAnsi="Times New Roman" w:eastAsia="黑体" w:cs="Times New Roman"/>
          <w:b w:val="0"/>
          <w:bCs w:val="0"/>
          <w:lang w:val="en-US" w:eastAsia="zh-CN"/>
        </w:rPr>
        <w:t>2</w:t>
      </w:r>
      <w:r>
        <w:rPr>
          <w:rFonts w:hint="default" w:ascii="Times New Roman" w:hAnsi="Times New Roman" w:eastAsia="黑体" w:cs="Times New Roman"/>
          <w:b w:val="0"/>
          <w:bCs w:val="0"/>
          <w:lang w:val="en-US" w:eastAsia="zh-CN"/>
        </w:rPr>
        <w:t>）：完成反射活动必需的条件：</w:t>
      </w:r>
      <w:r>
        <w:rPr>
          <w:rFonts w:hint="default" w:ascii="Times New Roman" w:hAnsi="Times New Roman" w:eastAsia="黑体" w:cs="Times New Roman"/>
          <w:b w:val="0"/>
          <w:bCs w:val="0"/>
          <w:u w:val="single"/>
          <w:lang w:val="en-US" w:eastAsia="zh-CN"/>
        </w:rPr>
        <w:t>完整的反射弧，适当的刺激</w:t>
      </w:r>
      <w:r>
        <w:rPr>
          <w:rFonts w:hint="default" w:ascii="Times New Roman" w:hAnsi="Times New Roman" w:eastAsia="华文楷体" w:cs="Times New Roman"/>
          <w:b w:val="0"/>
          <w:bCs w:val="0"/>
          <w:lang w:val="en-US" w:eastAsia="zh-CN"/>
        </w:rPr>
        <w:t>（超过引起兴奋的最小刺激强度）</w:t>
      </w:r>
      <w:r>
        <w:rPr>
          <w:rFonts w:hint="default" w:ascii="Times New Roman" w:hAnsi="Times New Roman" w:eastAsia="黑体" w:cs="Times New Roman"/>
          <w:b w:val="0"/>
          <w:bCs w:val="0"/>
          <w:lang w:val="en-US" w:eastAsia="zh-CN"/>
        </w:rPr>
        <w:t>。</w:t>
      </w:r>
    </w:p>
    <w:p w14:paraId="1F226C1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黑体" w:cs="Times New Roman"/>
          <w:b w:val="0"/>
          <w:bCs w:val="0"/>
          <w:spacing w:val="-6"/>
          <w:sz w:val="21"/>
          <w:lang w:val="en-US" w:eastAsia="zh-CN"/>
        </w:rPr>
      </w:pPr>
      <w:r>
        <w:rPr>
          <w:rFonts w:hint="default" w:ascii="Times New Roman" w:hAnsi="Times New Roman" w:eastAsia="黑体" w:cs="Times New Roman"/>
          <w:b w:val="0"/>
          <w:bCs w:val="0"/>
          <w:lang w:val="en-US" w:eastAsia="zh-CN"/>
        </w:rPr>
        <w:t>（</w:t>
      </w:r>
      <w:r>
        <w:rPr>
          <w:rFonts w:hint="eastAsia" w:ascii="Times New Roman" w:hAnsi="Times New Roman" w:eastAsia="黑体" w:cs="Times New Roman"/>
          <w:b w:val="0"/>
          <w:bCs w:val="0"/>
          <w:lang w:val="en-US" w:eastAsia="zh-CN"/>
        </w:rPr>
        <w:t>3</w:t>
      </w:r>
      <w:r>
        <w:rPr>
          <w:rFonts w:hint="default" w:ascii="Times New Roman" w:hAnsi="Times New Roman" w:eastAsia="黑体" w:cs="Times New Roman"/>
          <w:b w:val="0"/>
          <w:bCs w:val="0"/>
          <w:lang w:val="en-US" w:eastAsia="zh-CN"/>
        </w:rPr>
        <w:t>）：</w:t>
      </w:r>
      <w:r>
        <w:rPr>
          <w:rFonts w:hint="default" w:ascii="Times New Roman" w:hAnsi="Times New Roman" w:eastAsia="黑体" w:cs="Times New Roman"/>
          <w:b w:val="0"/>
          <w:bCs w:val="0"/>
        </w:rPr>
        <w:t>感受器</w:t>
      </w:r>
      <w:r>
        <w:rPr>
          <w:rFonts w:hint="default" w:ascii="Times New Roman" w:hAnsi="Times New Roman" w:eastAsia="黑体" w:cs="Times New Roman"/>
          <w:b w:val="0"/>
          <w:bCs w:val="0"/>
          <w:lang w:val="en-US" w:eastAsia="zh-CN"/>
        </w:rPr>
        <w:t>是</w:t>
      </w:r>
      <w:r>
        <w:rPr>
          <w:rFonts w:hint="default" w:ascii="Times New Roman" w:hAnsi="Times New Roman" w:eastAsia="黑体" w:cs="Times New Roman"/>
          <w:b w:val="0"/>
          <w:bCs w:val="0"/>
        </w:rPr>
        <w:t>传入神经末梢的特殊结构</w:t>
      </w:r>
      <w:r>
        <w:rPr>
          <w:rFonts w:hint="default" w:ascii="Times New Roman" w:hAnsi="Times New Roman" w:eastAsia="黑体" w:cs="Times New Roman"/>
          <w:b w:val="0"/>
          <w:bCs w:val="0"/>
          <w:lang w:eastAsia="zh-CN"/>
        </w:rPr>
        <w:t>；</w:t>
      </w:r>
      <w:r>
        <w:rPr>
          <w:rFonts w:hint="default" w:ascii="Times New Roman" w:hAnsi="Times New Roman" w:eastAsia="黑体" w:cs="Times New Roman"/>
          <w:b w:val="0"/>
          <w:bCs w:val="0"/>
          <w:lang w:val="en-US" w:eastAsia="zh-CN"/>
        </w:rPr>
        <w:t>效应器是传出</w:t>
      </w:r>
      <w:r>
        <w:rPr>
          <w:rFonts w:hint="default" w:ascii="Times New Roman" w:hAnsi="Times New Roman" w:eastAsia="黑体" w:cs="Times New Roman"/>
          <w:b w:val="0"/>
          <w:bCs w:val="0"/>
        </w:rPr>
        <w:t>神经末梢和它所支配的肌肉或腺体</w:t>
      </w:r>
      <w:r>
        <w:rPr>
          <w:rFonts w:hint="default" w:ascii="Times New Roman" w:hAnsi="Times New Roman" w:eastAsia="黑体" w:cs="Times New Roman"/>
          <w:b w:val="0"/>
          <w:bCs w:val="0"/>
          <w:lang w:eastAsia="zh-CN"/>
        </w:rPr>
        <w:t>。</w:t>
      </w:r>
    </w:p>
    <w:p w14:paraId="265249E5">
      <w:pPr>
        <w:pStyle w:val="2"/>
        <w:keepNext w:val="0"/>
        <w:keepLines w:val="0"/>
        <w:pageBreakBefore w:val="0"/>
        <w:widowControl w:val="0"/>
        <w:tabs>
          <w:tab w:val="left" w:pos="6480"/>
          <w:tab w:val="left" w:pos="11700"/>
        </w:tabs>
        <w:kinsoku/>
        <w:wordWrap/>
        <w:overflowPunct/>
        <w:topLinePunct w:val="0"/>
        <w:autoSpaceDE/>
        <w:autoSpaceDN/>
        <w:bidi w:val="0"/>
        <w:adjustRightInd/>
        <w:snapToGrid w:val="0"/>
        <w:spacing w:line="240" w:lineRule="auto"/>
        <w:ind w:firstLine="420" w:firstLineChars="200"/>
        <w:textAlignment w:val="auto"/>
        <w:rPr>
          <w:rFonts w:hint="default" w:ascii="Times New Roman" w:hAnsi="Times New Roman" w:eastAsia="黑体" w:cs="Times New Roman"/>
          <w:b w:val="0"/>
          <w:bCs w:val="0"/>
        </w:rPr>
      </w:pPr>
      <w:r>
        <w:rPr>
          <w:rFonts w:hint="default" w:ascii="Times New Roman" w:hAnsi="Times New Roman" w:eastAsia="黑体" w:cs="Times New Roman"/>
          <w:b w:val="0"/>
          <w:bCs w:val="0"/>
          <w:lang w:val="en-US" w:eastAsia="zh-CN"/>
        </w:rPr>
        <w:t>（</w:t>
      </w:r>
      <w:r>
        <w:rPr>
          <w:rFonts w:hint="eastAsia" w:ascii="Times New Roman" w:hAnsi="Times New Roman" w:eastAsia="黑体" w:cs="Times New Roman"/>
          <w:b w:val="0"/>
          <w:bCs w:val="0"/>
          <w:lang w:val="en-US" w:eastAsia="zh-CN"/>
        </w:rPr>
        <w:t>4</w:t>
      </w:r>
      <w:r>
        <w:rPr>
          <w:rFonts w:hint="default" w:ascii="Times New Roman" w:hAnsi="Times New Roman" w:eastAsia="黑体" w:cs="Times New Roman"/>
          <w:b w:val="0"/>
          <w:bCs w:val="0"/>
          <w:lang w:val="en-US" w:eastAsia="zh-CN"/>
        </w:rPr>
        <w:t>）：</w:t>
      </w:r>
      <w:r>
        <w:rPr>
          <w:rFonts w:hint="default" w:ascii="Times New Roman" w:hAnsi="Times New Roman" w:eastAsia="黑体" w:cs="Times New Roman"/>
          <w:b w:val="0"/>
          <w:bCs w:val="0"/>
        </w:rPr>
        <w:t>反射弧任何环节在结构或功能上受损，反射就不能完成。</w:t>
      </w:r>
    </w:p>
    <w:p w14:paraId="7D3700E3">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default" w:ascii="Times New Roman" w:hAnsi="Times New Roman" w:eastAsia="黑体" w:cs="Times New Roman"/>
          <w:b w:val="0"/>
          <w:bCs w:val="0"/>
          <w:szCs w:val="21"/>
        </w:rPr>
      </w:pPr>
      <w:r>
        <w:rPr>
          <w:rFonts w:hint="default" w:ascii="Times New Roman" w:hAnsi="Times New Roman" w:eastAsia="黑体" w:cs="Times New Roman"/>
          <w:b w:val="0"/>
          <w:bCs w:val="0"/>
          <w:lang w:val="en-US" w:eastAsia="zh-CN"/>
        </w:rPr>
        <w:t>（5）：一切感觉的产生都不属于反射活动，因为感觉得产生没有经过完整的反射弧。</w:t>
      </w:r>
    </w:p>
    <w:p w14:paraId="1D044FC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黑体" w:cs="Times New Roman"/>
          <w:b w:val="0"/>
          <w:bCs w:val="0"/>
          <w:lang w:val="en-US" w:eastAsia="zh-CN"/>
        </w:rPr>
      </w:pPr>
      <w:r>
        <w:rPr>
          <w:rFonts w:hint="eastAsia" w:ascii="Times New Roman" w:hAnsi="Times New Roman" w:eastAsia="黑体" w:cs="Times New Roman"/>
          <w:b w:val="0"/>
          <w:bCs w:val="0"/>
          <w:lang w:val="en-US" w:eastAsia="zh-CN"/>
        </w:rPr>
        <w:t>（6）：</w:t>
      </w:r>
      <w:r>
        <w:rPr>
          <w:rFonts w:hint="default" w:ascii="Times New Roman" w:hAnsi="Times New Roman" w:eastAsia="黑体" w:cs="Times New Roman"/>
          <w:b w:val="0"/>
          <w:bCs w:val="0"/>
          <w:lang w:val="en-US" w:eastAsia="zh-CN"/>
        </w:rPr>
        <w:t>反射的种类</w:t>
      </w:r>
      <w:r>
        <w:rPr>
          <w:rFonts w:hint="eastAsia" w:ascii="Times New Roman" w:hAnsi="Times New Roman" w:eastAsia="黑体" w:cs="Times New Roman"/>
          <w:b w:val="0"/>
          <w:bCs w:val="0"/>
          <w:lang w:val="en-US" w:eastAsia="zh-CN"/>
        </w:rPr>
        <w:t>：</w:t>
      </w:r>
      <w:r>
        <w:rPr>
          <w:rFonts w:hint="default" w:ascii="Calibri" w:hAnsi="Calibri" w:eastAsia="黑体" w:cs="Calibri"/>
          <w:b w:val="0"/>
          <w:bCs w:val="0"/>
          <w:lang w:val="en-US" w:eastAsia="zh-CN"/>
        </w:rPr>
        <w:t>①</w:t>
      </w:r>
      <w:r>
        <w:rPr>
          <w:rFonts w:hint="eastAsia" w:ascii="Times New Roman" w:hAnsi="Times New Roman" w:eastAsia="黑体" w:cs="Times New Roman"/>
          <w:b w:val="0"/>
          <w:bCs w:val="0"/>
          <w:lang w:val="en-US" w:eastAsia="zh-CN"/>
        </w:rPr>
        <w:t>：</w:t>
      </w:r>
      <w:r>
        <w:rPr>
          <w:rFonts w:hint="default" w:ascii="Times New Roman" w:hAnsi="Times New Roman" w:eastAsia="黑体" w:cs="Times New Roman"/>
          <w:b w:val="0"/>
          <w:bCs w:val="0"/>
          <w:lang w:val="en-US" w:eastAsia="zh-CN"/>
        </w:rPr>
        <w:t>条件反射</w:t>
      </w:r>
      <w:r>
        <w:rPr>
          <w:rFonts w:hint="eastAsia" w:ascii="Times New Roman" w:hAnsi="Times New Roman" w:eastAsia="黑体" w:cs="Times New Roman"/>
          <w:b w:val="0"/>
          <w:bCs w:val="0"/>
          <w:lang w:val="en-US" w:eastAsia="zh-CN"/>
        </w:rPr>
        <w:t>（</w:t>
      </w:r>
      <w:r>
        <w:rPr>
          <w:rFonts w:hint="eastAsia" w:ascii="华文楷体" w:hAnsi="华文楷体" w:eastAsia="华文楷体" w:cs="华文楷体"/>
          <w:b w:val="0"/>
          <w:bCs w:val="0"/>
          <w:lang w:val="en-US" w:eastAsia="zh-CN"/>
        </w:rPr>
        <w:t>特点：后天建立、可以建立、可以消退，</w:t>
      </w:r>
      <w:r>
        <w:rPr>
          <w:rFonts w:hint="default" w:ascii="华文楷体" w:hAnsi="华文楷体" w:eastAsia="华文楷体" w:cs="华文楷体"/>
          <w:b w:val="0"/>
          <w:bCs w:val="0"/>
          <w:lang w:val="en-US" w:eastAsia="zh-CN"/>
        </w:rPr>
        <w:t>需要大脑皮层参与</w:t>
      </w:r>
      <w:r>
        <w:rPr>
          <w:rFonts w:hint="eastAsia" w:ascii="Times New Roman" w:hAnsi="Times New Roman" w:eastAsia="黑体" w:cs="Times New Roman"/>
          <w:b w:val="0"/>
          <w:bCs w:val="0"/>
          <w:lang w:val="en-US" w:eastAsia="zh-CN"/>
        </w:rPr>
        <w:t>）</w:t>
      </w:r>
      <w:r>
        <w:rPr>
          <w:rFonts w:hint="default" w:ascii="Times New Roman" w:hAnsi="Times New Roman" w:eastAsia="黑体" w:cs="Times New Roman"/>
          <w:b w:val="0"/>
          <w:bCs w:val="0"/>
          <w:lang w:val="en-US" w:eastAsia="zh-CN"/>
        </w:rPr>
        <w:t>、</w:t>
      </w:r>
    </w:p>
    <w:p w14:paraId="7F49F34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310" w:firstLineChars="1100"/>
        <w:jc w:val="both"/>
        <w:textAlignment w:val="auto"/>
        <w:rPr>
          <w:rFonts w:hint="eastAsia" w:ascii="Times New Roman" w:hAnsi="Times New Roman" w:eastAsia="黑体" w:cs="Times New Roman"/>
          <w:b w:val="0"/>
          <w:bCs w:val="0"/>
          <w:lang w:val="en-US" w:eastAsia="zh-CN"/>
        </w:rPr>
      </w:pPr>
      <w:r>
        <w:rPr>
          <w:rFonts w:hint="default" w:ascii="Calibri" w:hAnsi="Calibri" w:eastAsia="黑体" w:cs="Calibri"/>
          <w:b w:val="0"/>
          <w:bCs w:val="0"/>
          <w:lang w:val="en-US" w:eastAsia="zh-CN"/>
        </w:rPr>
        <w:t>②</w:t>
      </w:r>
      <w:r>
        <w:rPr>
          <w:rFonts w:hint="eastAsia" w:ascii="Times New Roman" w:hAnsi="Times New Roman" w:eastAsia="黑体" w:cs="Times New Roman"/>
          <w:b w:val="0"/>
          <w:bCs w:val="0"/>
          <w:lang w:val="en-US" w:eastAsia="zh-CN"/>
        </w:rPr>
        <w:t>：</w:t>
      </w:r>
      <w:r>
        <w:rPr>
          <w:rFonts w:hint="default" w:ascii="Times New Roman" w:hAnsi="Times New Roman" w:eastAsia="黑体" w:cs="Times New Roman"/>
          <w:b w:val="0"/>
          <w:bCs w:val="0"/>
          <w:lang w:val="en-US" w:eastAsia="zh-CN"/>
        </w:rPr>
        <w:t>非条件反射</w:t>
      </w:r>
      <w:r>
        <w:rPr>
          <w:rFonts w:hint="eastAsia" w:ascii="Times New Roman" w:hAnsi="Times New Roman" w:eastAsia="黑体" w:cs="Times New Roman"/>
          <w:b w:val="0"/>
          <w:bCs w:val="0"/>
          <w:lang w:val="en-US" w:eastAsia="zh-CN"/>
        </w:rPr>
        <w:t xml:space="preserve">（ </w:t>
      </w:r>
      <w:r>
        <w:rPr>
          <w:rFonts w:hint="default" w:ascii="华文楷体" w:hAnsi="华文楷体" w:eastAsia="华文楷体" w:cs="华文楷体"/>
          <w:b w:val="0"/>
          <w:bCs w:val="0"/>
          <w:lang w:val="en-US" w:eastAsia="zh-CN"/>
        </w:rPr>
        <w:t>特点：先天性、终生存在、永不消退</w:t>
      </w:r>
      <w:r>
        <w:rPr>
          <w:rFonts w:hint="eastAsia" w:ascii="华文楷体" w:hAnsi="华文楷体" w:eastAsia="华文楷体" w:cs="华文楷体"/>
          <w:b w:val="0"/>
          <w:bCs w:val="0"/>
          <w:lang w:val="en-US" w:eastAsia="zh-CN"/>
        </w:rPr>
        <w:t>，</w:t>
      </w:r>
      <w:r>
        <w:rPr>
          <w:rFonts w:hint="default" w:ascii="华文楷体" w:hAnsi="华文楷体" w:eastAsia="华文楷体" w:cs="华文楷体"/>
          <w:b w:val="0"/>
          <w:bCs w:val="0"/>
          <w:lang w:val="en-US" w:eastAsia="zh-CN"/>
        </w:rPr>
        <w:t>不需要大脑皮层参与</w:t>
      </w:r>
      <w:r>
        <w:rPr>
          <w:rFonts w:hint="eastAsia" w:ascii="Times New Roman" w:hAnsi="Times New Roman" w:eastAsia="黑体" w:cs="Times New Roman"/>
          <w:b w:val="0"/>
          <w:bCs w:val="0"/>
          <w:lang w:val="en-US" w:eastAsia="zh-CN"/>
        </w:rPr>
        <w:t>）</w:t>
      </w:r>
    </w:p>
    <w:p w14:paraId="52926181">
      <w:pPr>
        <w:keepNext w:val="0"/>
        <w:keepLines w:val="0"/>
        <w:pageBreakBefore w:val="0"/>
        <w:widowControl w:val="0"/>
        <w:kinsoku/>
        <w:wordWrap/>
        <w:overflowPunct/>
        <w:topLinePunct w:val="0"/>
        <w:autoSpaceDE/>
        <w:autoSpaceDN/>
        <w:bidi w:val="0"/>
        <w:adjustRightInd/>
        <w:snapToGrid/>
        <w:spacing w:line="240" w:lineRule="auto"/>
        <w:contextualSpacing/>
        <w:textAlignment w:val="auto"/>
        <w:rPr>
          <w:rFonts w:hint="default" w:ascii="Times New Roman" w:hAnsi="Times New Roman" w:eastAsia="华文中宋" w:cs="Times New Roman"/>
          <w:b/>
          <w:bCs/>
          <w:color w:val="000000"/>
          <w:sz w:val="21"/>
          <w:szCs w:val="21"/>
        </w:rPr>
      </w:pPr>
      <w:r>
        <w:rPr>
          <w:rFonts w:ascii="Times New Roman" w:hAnsi="Times New Roman" w:cs="Times New Roman"/>
        </w:rPr>
        <w:drawing>
          <wp:anchor distT="0" distB="0" distL="114300" distR="114300" simplePos="0" relativeHeight="251661312" behindDoc="0" locked="0" layoutInCell="1" allowOverlap="1">
            <wp:simplePos x="0" y="0"/>
            <wp:positionH relativeFrom="column">
              <wp:posOffset>3143885</wp:posOffset>
            </wp:positionH>
            <wp:positionV relativeFrom="paragraph">
              <wp:posOffset>55880</wp:posOffset>
            </wp:positionV>
            <wp:extent cx="2942590" cy="2219325"/>
            <wp:effectExtent l="0" t="0" r="10160" b="9525"/>
            <wp:wrapSquare wrapText="bothSides"/>
            <wp:docPr id="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1"/>
                    <pic:cNvPicPr>
                      <a:picLocks noChangeAspect="1"/>
                    </pic:cNvPicPr>
                  </pic:nvPicPr>
                  <pic:blipFill>
                    <a:blip r:embed="rId7"/>
                    <a:stretch>
                      <a:fillRect/>
                    </a:stretch>
                  </pic:blipFill>
                  <pic:spPr>
                    <a:xfrm>
                      <a:off x="0" y="0"/>
                      <a:ext cx="2942590" cy="2219325"/>
                    </a:xfrm>
                    <a:prstGeom prst="rect">
                      <a:avLst/>
                    </a:prstGeom>
                    <a:noFill/>
                    <a:ln>
                      <a:noFill/>
                    </a:ln>
                  </pic:spPr>
                </pic:pic>
              </a:graphicData>
            </a:graphic>
          </wp:anchor>
        </w:drawing>
      </w:r>
      <w:r>
        <w:rPr>
          <w:rFonts w:hint="default" w:ascii="Times New Roman" w:hAnsi="Times New Roman" w:eastAsia="华文中宋" w:cs="Times New Roman"/>
          <w:b/>
          <w:bCs/>
          <w:color w:val="000000"/>
          <w:sz w:val="21"/>
          <w:szCs w:val="21"/>
          <w:lang w:val="en-US" w:eastAsia="zh-CN"/>
        </w:rPr>
        <w:t>四</w:t>
      </w:r>
      <w:r>
        <w:rPr>
          <w:rFonts w:hint="default" w:ascii="Times New Roman" w:hAnsi="Times New Roman" w:eastAsia="华文中宋" w:cs="Times New Roman"/>
          <w:b/>
          <w:bCs/>
          <w:color w:val="000000"/>
          <w:sz w:val="21"/>
          <w:szCs w:val="21"/>
        </w:rPr>
        <w:t>：神经冲动的产生、传导和传递</w:t>
      </w:r>
    </w:p>
    <w:p w14:paraId="25A2F7F8">
      <w:pPr>
        <w:keepNext w:val="0"/>
        <w:keepLines w:val="0"/>
        <w:pageBreakBefore w:val="0"/>
        <w:widowControl w:val="0"/>
        <w:kinsoku/>
        <w:wordWrap/>
        <w:overflowPunct/>
        <w:topLinePunct w:val="0"/>
        <w:autoSpaceDE/>
        <w:autoSpaceDN/>
        <w:bidi w:val="0"/>
        <w:adjustRightInd/>
        <w:snapToGrid/>
        <w:spacing w:line="240" w:lineRule="auto"/>
        <w:contextualSpacing/>
        <w:textAlignment w:val="auto"/>
        <w:rPr>
          <w:rFonts w:hint="default" w:ascii="Times New Roman" w:hAnsi="Times New Roman" w:eastAsia="黑体" w:cs="Times New Roman"/>
          <w:b/>
          <w:bCs/>
          <w:color w:val="000000"/>
          <w:szCs w:val="21"/>
          <w:lang w:val="en-US" w:eastAsia="zh-CN"/>
        </w:rPr>
      </w:pPr>
      <w:r>
        <w:rPr>
          <w:rFonts w:hint="default" w:ascii="Times New Roman" w:hAnsi="Times New Roman" w:eastAsia="黑体" w:cs="Times New Roman"/>
          <w:b/>
          <w:bCs/>
          <w:color w:val="000000"/>
          <w:szCs w:val="21"/>
          <w:lang w:val="en-US" w:eastAsia="zh-CN"/>
        </w:rPr>
        <w:t>1：兴奋在神经纤维上的传导</w:t>
      </w:r>
    </w:p>
    <w:p w14:paraId="0F76E02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contextualSpacing/>
        <w:textAlignment w:val="auto"/>
        <w:rPr>
          <w:rFonts w:hint="eastAsia" w:ascii="Times New Roman" w:hAnsi="Times New Roman" w:eastAsia="黑体" w:cs="Times New Roman"/>
          <w:b w:val="0"/>
          <w:bCs w:val="0"/>
          <w:color w:val="000000"/>
          <w:szCs w:val="21"/>
          <w:lang w:val="en-US" w:eastAsia="zh-CN"/>
        </w:rPr>
      </w:pPr>
      <w:r>
        <w:rPr>
          <w:rFonts w:hint="eastAsia" w:ascii="Times New Roman" w:hAnsi="Times New Roman" w:eastAsia="黑体" w:cs="Times New Roman"/>
          <w:b w:val="0"/>
          <w:bCs w:val="0"/>
          <w:color w:val="000000"/>
          <w:szCs w:val="21"/>
          <w:lang w:val="en-US" w:eastAsia="zh-CN"/>
        </w:rPr>
        <w:t>（1）：静息状态时：静息电位：</w:t>
      </w:r>
      <w:r>
        <w:rPr>
          <w:rFonts w:hint="eastAsia" w:ascii="华文楷体" w:hAnsi="华文楷体" w:eastAsia="华文楷体" w:cs="华文楷体"/>
          <w:b w:val="0"/>
          <w:bCs w:val="0"/>
          <w:color w:val="000000"/>
          <w:szCs w:val="21"/>
          <w:lang w:val="en-US" w:eastAsia="zh-CN"/>
        </w:rPr>
        <w:t>（静息状态时神经细胞膜内外电位差）；</w:t>
      </w:r>
      <w:r>
        <w:rPr>
          <w:rFonts w:hint="eastAsia" w:ascii="Times New Roman" w:hAnsi="Times New Roman" w:eastAsia="黑体" w:cs="Times New Roman"/>
          <w:b w:val="0"/>
          <w:bCs w:val="0"/>
          <w:color w:val="000000"/>
          <w:szCs w:val="21"/>
          <w:lang w:val="en-US" w:eastAsia="zh-CN"/>
        </w:rPr>
        <w:t>电位表现：</w:t>
      </w:r>
      <w:r>
        <w:rPr>
          <w:rFonts w:hint="eastAsia" w:ascii="Times New Roman" w:hAnsi="Times New Roman" w:eastAsia="黑体" w:cs="Times New Roman"/>
          <w:b w:val="0"/>
          <w:bCs w:val="0"/>
          <w:color w:val="000000"/>
          <w:szCs w:val="21"/>
          <w:u w:val="single"/>
          <w:lang w:val="en-US" w:eastAsia="zh-CN"/>
        </w:rPr>
        <w:t>外正内负</w:t>
      </w:r>
      <w:r>
        <w:rPr>
          <w:rFonts w:hint="eastAsia" w:ascii="Times New Roman" w:hAnsi="Times New Roman" w:eastAsia="黑体" w:cs="Times New Roman"/>
          <w:b w:val="0"/>
          <w:bCs w:val="0"/>
          <w:color w:val="000000"/>
          <w:szCs w:val="21"/>
          <w:lang w:val="en-US" w:eastAsia="zh-CN"/>
        </w:rPr>
        <w:t>；形成原因：</w:t>
      </w:r>
      <w:r>
        <w:rPr>
          <w:rFonts w:hint="eastAsia" w:ascii="Times New Roman" w:hAnsi="Times New Roman" w:eastAsia="黑体" w:cs="Times New Roman"/>
          <w:b w:val="0"/>
          <w:bCs w:val="0"/>
          <w:color w:val="000000"/>
          <w:szCs w:val="21"/>
          <w:u w:val="single"/>
          <w:lang w:val="en-US" w:eastAsia="zh-CN"/>
        </w:rPr>
        <w:t>细胞膜对K</w:t>
      </w:r>
      <w:r>
        <w:rPr>
          <w:rFonts w:hint="eastAsia" w:ascii="Times New Roman" w:hAnsi="Times New Roman" w:eastAsia="黑体" w:cs="Times New Roman"/>
          <w:b w:val="0"/>
          <w:bCs w:val="0"/>
          <w:color w:val="000000"/>
          <w:szCs w:val="21"/>
          <w:u w:val="single"/>
          <w:vertAlign w:val="superscript"/>
          <w:lang w:val="en-US" w:eastAsia="zh-CN"/>
        </w:rPr>
        <w:t>+</w:t>
      </w:r>
      <w:r>
        <w:rPr>
          <w:rFonts w:hint="eastAsia" w:ascii="Times New Roman" w:hAnsi="Times New Roman" w:eastAsia="黑体" w:cs="Times New Roman"/>
          <w:b w:val="0"/>
          <w:bCs w:val="0"/>
          <w:color w:val="000000"/>
          <w:szCs w:val="21"/>
          <w:u w:val="single"/>
          <w:lang w:val="en-US" w:eastAsia="zh-CN"/>
        </w:rPr>
        <w:t>有通透性，K</w:t>
      </w:r>
      <w:r>
        <w:rPr>
          <w:rFonts w:hint="eastAsia" w:ascii="Times New Roman" w:hAnsi="Times New Roman" w:eastAsia="黑体" w:cs="Times New Roman"/>
          <w:b w:val="0"/>
          <w:bCs w:val="0"/>
          <w:color w:val="000000"/>
          <w:szCs w:val="21"/>
          <w:u w:val="single"/>
          <w:vertAlign w:val="superscript"/>
          <w:lang w:val="en-US" w:eastAsia="zh-CN"/>
        </w:rPr>
        <w:t>+</w:t>
      </w:r>
      <w:r>
        <w:rPr>
          <w:rFonts w:hint="eastAsia" w:ascii="Times New Roman" w:hAnsi="Times New Roman" w:eastAsia="黑体" w:cs="Times New Roman"/>
          <w:b w:val="0"/>
          <w:bCs w:val="0"/>
          <w:color w:val="000000"/>
          <w:szCs w:val="21"/>
          <w:u w:val="single"/>
          <w:lang w:val="en-US" w:eastAsia="zh-CN"/>
        </w:rPr>
        <w:t>外流，使膜外阳离子高于膜内</w:t>
      </w:r>
      <w:r>
        <w:rPr>
          <w:rFonts w:hint="eastAsia" w:ascii="Times New Roman" w:hAnsi="Times New Roman" w:eastAsia="黑体" w:cs="Times New Roman"/>
          <w:b w:val="0"/>
          <w:bCs w:val="0"/>
          <w:color w:val="000000"/>
          <w:szCs w:val="21"/>
          <w:lang w:val="en-US" w:eastAsia="zh-CN"/>
        </w:rPr>
        <w:t>。</w:t>
      </w:r>
      <w:r>
        <w:rPr>
          <w:rFonts w:hint="eastAsia" w:ascii="华文楷体" w:hAnsi="华文楷体" w:eastAsia="华文楷体" w:cs="华文楷体"/>
          <w:b w:val="0"/>
          <w:bCs w:val="0"/>
          <w:color w:val="000000"/>
          <w:szCs w:val="21"/>
          <w:lang w:val="en-US" w:eastAsia="zh-CN"/>
        </w:rPr>
        <w:t>（注意：</w:t>
      </w:r>
      <w:r>
        <w:rPr>
          <w:rFonts w:hint="eastAsia" w:ascii="华文楷体" w:hAnsi="华文楷体" w:eastAsia="华文楷体" w:cs="华文楷体"/>
          <w:b w:val="0"/>
          <w:bCs w:val="0"/>
          <w:color w:val="000000"/>
          <w:szCs w:val="21"/>
          <w:u w:val="single"/>
          <w:lang w:val="en-US" w:eastAsia="zh-CN"/>
        </w:rPr>
        <w:t>K</w:t>
      </w:r>
      <w:r>
        <w:rPr>
          <w:rFonts w:hint="eastAsia" w:ascii="华文楷体" w:hAnsi="华文楷体" w:eastAsia="华文楷体" w:cs="华文楷体"/>
          <w:b w:val="0"/>
          <w:bCs w:val="0"/>
          <w:color w:val="000000"/>
          <w:szCs w:val="21"/>
          <w:u w:val="single"/>
          <w:vertAlign w:val="superscript"/>
          <w:lang w:val="en-US" w:eastAsia="zh-CN"/>
        </w:rPr>
        <w:t>+</w:t>
      </w:r>
      <w:r>
        <w:rPr>
          <w:rFonts w:hint="eastAsia" w:ascii="华文楷体" w:hAnsi="华文楷体" w:eastAsia="华文楷体" w:cs="华文楷体"/>
          <w:b w:val="0"/>
          <w:bCs w:val="0"/>
          <w:color w:val="000000"/>
          <w:szCs w:val="21"/>
          <w:u w:val="single"/>
          <w:lang w:val="en-US" w:eastAsia="zh-CN"/>
        </w:rPr>
        <w:t>外流是一种协助扩散</w:t>
      </w:r>
      <w:r>
        <w:rPr>
          <w:rFonts w:hint="eastAsia" w:ascii="华文楷体" w:hAnsi="华文楷体" w:eastAsia="华文楷体" w:cs="华文楷体"/>
          <w:b w:val="0"/>
          <w:bCs w:val="0"/>
          <w:color w:val="000000"/>
          <w:szCs w:val="21"/>
          <w:lang w:val="en-US" w:eastAsia="zh-CN"/>
        </w:rPr>
        <w:t>）。</w:t>
      </w:r>
    </w:p>
    <w:p w14:paraId="5615FB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contextualSpacing/>
        <w:textAlignment w:val="auto"/>
        <w:rPr>
          <w:rFonts w:hint="eastAsia" w:ascii="华文楷体" w:hAnsi="华文楷体" w:eastAsia="华文楷体" w:cs="华文楷体"/>
          <w:b w:val="0"/>
          <w:bCs w:val="0"/>
          <w:color w:val="000000"/>
          <w:szCs w:val="21"/>
          <w:lang w:val="en-US" w:eastAsia="zh-CN"/>
        </w:rPr>
      </w:pPr>
      <w:r>
        <w:rPr>
          <w:rFonts w:hint="eastAsia" w:ascii="Times New Roman" w:hAnsi="Times New Roman" w:eastAsia="黑体" w:cs="Times New Roman"/>
          <w:b w:val="0"/>
          <w:bCs w:val="0"/>
          <w:color w:val="000000"/>
          <w:szCs w:val="21"/>
          <w:lang w:val="en-US" w:eastAsia="zh-CN"/>
        </w:rPr>
        <w:t>（2）：兴奋状态时：动作电位：</w:t>
      </w:r>
      <w:r>
        <w:rPr>
          <w:rFonts w:hint="eastAsia" w:ascii="华文楷体" w:hAnsi="华文楷体" w:eastAsia="华文楷体" w:cs="华文楷体"/>
          <w:b w:val="0"/>
          <w:bCs w:val="0"/>
          <w:color w:val="000000"/>
          <w:szCs w:val="21"/>
          <w:lang w:val="en-US" w:eastAsia="zh-CN"/>
        </w:rPr>
        <w:t>（兴奋状态时神经细胞膜内外电位差）；</w:t>
      </w:r>
      <w:r>
        <w:rPr>
          <w:rFonts w:hint="eastAsia" w:ascii="Times New Roman" w:hAnsi="Times New Roman" w:eastAsia="黑体" w:cs="Times New Roman"/>
          <w:b w:val="0"/>
          <w:bCs w:val="0"/>
          <w:color w:val="000000"/>
          <w:szCs w:val="21"/>
          <w:lang w:val="en-US" w:eastAsia="zh-CN"/>
        </w:rPr>
        <w:t>电位表现：</w:t>
      </w:r>
      <w:r>
        <w:rPr>
          <w:rFonts w:hint="eastAsia" w:ascii="Times New Roman" w:hAnsi="Times New Roman" w:eastAsia="黑体" w:cs="Times New Roman"/>
          <w:b w:val="0"/>
          <w:bCs w:val="0"/>
          <w:color w:val="000000"/>
          <w:szCs w:val="21"/>
          <w:u w:val="single"/>
          <w:lang w:val="en-US" w:eastAsia="zh-CN"/>
        </w:rPr>
        <w:t>外负内正</w:t>
      </w:r>
      <w:r>
        <w:rPr>
          <w:rFonts w:hint="eastAsia" w:ascii="Times New Roman" w:hAnsi="Times New Roman" w:eastAsia="黑体" w:cs="Times New Roman"/>
          <w:b w:val="0"/>
          <w:bCs w:val="0"/>
          <w:color w:val="000000"/>
          <w:szCs w:val="21"/>
          <w:lang w:val="en-US" w:eastAsia="zh-CN"/>
        </w:rPr>
        <w:t>；形成原因：</w:t>
      </w:r>
      <w:r>
        <w:rPr>
          <w:rFonts w:hint="eastAsia" w:ascii="Times New Roman" w:hAnsi="Times New Roman" w:eastAsia="黑体" w:cs="Times New Roman"/>
          <w:b w:val="0"/>
          <w:bCs w:val="0"/>
          <w:color w:val="000000"/>
          <w:szCs w:val="21"/>
          <w:u w:val="single"/>
          <w:lang w:val="en-US" w:eastAsia="zh-CN"/>
        </w:rPr>
        <w:t>细胞膜对Na</w:t>
      </w:r>
      <w:r>
        <w:rPr>
          <w:rFonts w:hint="eastAsia" w:ascii="Times New Roman" w:hAnsi="Times New Roman" w:eastAsia="黑体" w:cs="Times New Roman"/>
          <w:b w:val="0"/>
          <w:bCs w:val="0"/>
          <w:color w:val="000000"/>
          <w:szCs w:val="21"/>
          <w:u w:val="single"/>
          <w:vertAlign w:val="superscript"/>
          <w:lang w:val="en-US" w:eastAsia="zh-CN"/>
        </w:rPr>
        <w:t>+</w:t>
      </w:r>
      <w:r>
        <w:rPr>
          <w:rFonts w:hint="eastAsia" w:ascii="Times New Roman" w:hAnsi="Times New Roman" w:eastAsia="黑体" w:cs="Times New Roman"/>
          <w:b w:val="0"/>
          <w:bCs w:val="0"/>
          <w:color w:val="000000"/>
          <w:szCs w:val="21"/>
          <w:u w:val="single"/>
          <w:vertAlign w:val="baseline"/>
          <w:lang w:val="en-US" w:eastAsia="zh-CN"/>
        </w:rPr>
        <w:t>的</w:t>
      </w:r>
      <w:r>
        <w:rPr>
          <w:rFonts w:hint="eastAsia" w:ascii="Times New Roman" w:hAnsi="Times New Roman" w:eastAsia="黑体" w:cs="Times New Roman"/>
          <w:b w:val="0"/>
          <w:bCs w:val="0"/>
          <w:color w:val="000000"/>
          <w:szCs w:val="21"/>
          <w:u w:val="single"/>
          <w:lang w:val="en-US" w:eastAsia="zh-CN"/>
        </w:rPr>
        <w:t>通透性增强，Na</w:t>
      </w:r>
      <w:r>
        <w:rPr>
          <w:rFonts w:hint="eastAsia" w:ascii="Times New Roman" w:hAnsi="Times New Roman" w:eastAsia="黑体" w:cs="Times New Roman"/>
          <w:b w:val="0"/>
          <w:bCs w:val="0"/>
          <w:color w:val="000000"/>
          <w:szCs w:val="21"/>
          <w:u w:val="single"/>
          <w:vertAlign w:val="superscript"/>
          <w:lang w:val="en-US" w:eastAsia="zh-CN"/>
        </w:rPr>
        <w:t>+</w:t>
      </w:r>
      <w:r>
        <w:rPr>
          <w:rFonts w:hint="eastAsia" w:ascii="Times New Roman" w:hAnsi="Times New Roman" w:eastAsia="黑体" w:cs="Times New Roman"/>
          <w:b w:val="0"/>
          <w:bCs w:val="0"/>
          <w:color w:val="000000"/>
          <w:szCs w:val="21"/>
          <w:u w:val="single"/>
          <w:lang w:val="en-US" w:eastAsia="zh-CN"/>
        </w:rPr>
        <w:t>内流</w:t>
      </w:r>
      <w:r>
        <w:rPr>
          <w:rFonts w:hint="eastAsia" w:ascii="Times New Roman" w:hAnsi="Times New Roman" w:eastAsia="黑体" w:cs="Times New Roman"/>
          <w:b w:val="0"/>
          <w:bCs w:val="0"/>
          <w:color w:val="000000"/>
          <w:szCs w:val="21"/>
          <w:lang w:val="en-US" w:eastAsia="zh-CN"/>
        </w:rPr>
        <w:t>。</w:t>
      </w:r>
      <w:r>
        <w:rPr>
          <w:rFonts w:hint="eastAsia" w:ascii="华文楷体" w:hAnsi="华文楷体" w:eastAsia="华文楷体" w:cs="华文楷体"/>
          <w:b w:val="0"/>
          <w:bCs w:val="0"/>
          <w:color w:val="000000"/>
          <w:szCs w:val="21"/>
          <w:lang w:val="en-US" w:eastAsia="zh-CN"/>
        </w:rPr>
        <w:t>（注意：</w:t>
      </w:r>
      <w:r>
        <w:rPr>
          <w:rFonts w:hint="eastAsia" w:ascii="华文楷体" w:hAnsi="华文楷体" w:eastAsia="华文楷体" w:cs="华文楷体"/>
          <w:b w:val="0"/>
          <w:bCs w:val="0"/>
          <w:color w:val="000000"/>
          <w:szCs w:val="21"/>
          <w:u w:val="single"/>
          <w:lang w:val="en-US" w:eastAsia="zh-CN"/>
        </w:rPr>
        <w:t>Na</w:t>
      </w:r>
      <w:r>
        <w:rPr>
          <w:rFonts w:hint="eastAsia" w:ascii="华文楷体" w:hAnsi="华文楷体" w:eastAsia="华文楷体" w:cs="华文楷体"/>
          <w:b w:val="0"/>
          <w:bCs w:val="0"/>
          <w:color w:val="000000"/>
          <w:szCs w:val="21"/>
          <w:u w:val="single"/>
          <w:vertAlign w:val="superscript"/>
          <w:lang w:val="en-US" w:eastAsia="zh-CN"/>
        </w:rPr>
        <w:t>+</w:t>
      </w:r>
      <w:r>
        <w:rPr>
          <w:rFonts w:hint="eastAsia" w:ascii="华文楷体" w:hAnsi="华文楷体" w:eastAsia="华文楷体" w:cs="华文楷体"/>
          <w:b w:val="0"/>
          <w:bCs w:val="0"/>
          <w:color w:val="000000"/>
          <w:szCs w:val="21"/>
          <w:u w:val="single"/>
          <w:lang w:val="en-US" w:eastAsia="zh-CN"/>
        </w:rPr>
        <w:t>内流是一种协助扩散</w:t>
      </w:r>
      <w:r>
        <w:rPr>
          <w:rFonts w:hint="eastAsia" w:ascii="华文楷体" w:hAnsi="华文楷体" w:eastAsia="华文楷体" w:cs="华文楷体"/>
          <w:b w:val="0"/>
          <w:bCs w:val="0"/>
          <w:color w:val="000000"/>
          <w:szCs w:val="21"/>
          <w:lang w:val="en-US" w:eastAsia="zh-CN"/>
        </w:rPr>
        <w:t>）。</w:t>
      </w:r>
    </w:p>
    <w:p w14:paraId="0B4682E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contextualSpacing/>
        <w:textAlignment w:val="auto"/>
        <w:rPr>
          <w:rFonts w:hint="default" w:ascii="Times New Roman" w:hAnsi="Times New Roman" w:eastAsia="黑体" w:cs="Times New Roman"/>
          <w:b w:val="0"/>
          <w:bCs w:val="0"/>
          <w:color w:val="000000"/>
          <w:szCs w:val="21"/>
          <w:lang w:val="en-US" w:eastAsia="zh-CN"/>
        </w:rPr>
      </w:pPr>
      <w:r>
        <w:rPr>
          <w:rFonts w:hint="eastAsia" w:ascii="Times New Roman" w:hAnsi="Times New Roman" w:eastAsia="黑体" w:cs="Times New Roman"/>
          <w:b w:val="0"/>
          <w:bCs w:val="0"/>
          <w:color w:val="000000"/>
          <w:szCs w:val="21"/>
          <w:lang w:val="en-US" w:eastAsia="zh-CN"/>
        </w:rPr>
        <w:t>（3）：恢复静息状态时：</w:t>
      </w:r>
      <w:r>
        <w:rPr>
          <w:rFonts w:hint="default" w:ascii="Calibri" w:hAnsi="Calibri" w:eastAsia="黑体" w:cs="Calibri"/>
          <w:b w:val="0"/>
          <w:bCs w:val="0"/>
          <w:color w:val="000000"/>
          <w:szCs w:val="21"/>
          <w:lang w:val="en-US" w:eastAsia="zh-CN"/>
        </w:rPr>
        <w:t>①</w:t>
      </w:r>
      <w:r>
        <w:rPr>
          <w:rFonts w:hint="eastAsia" w:ascii="Times New Roman" w:hAnsi="Times New Roman" w:eastAsia="黑体" w:cs="Times New Roman"/>
          <w:b w:val="0"/>
          <w:bCs w:val="0"/>
          <w:color w:val="000000"/>
          <w:szCs w:val="21"/>
          <w:lang w:val="en-US" w:eastAsia="zh-CN"/>
        </w:rPr>
        <w:t>：首先</w:t>
      </w:r>
      <w:r>
        <w:rPr>
          <w:rFonts w:hint="eastAsia" w:ascii="Times New Roman" w:hAnsi="Times New Roman" w:eastAsia="黑体" w:cs="Times New Roman"/>
          <w:b w:val="0"/>
          <w:bCs w:val="0"/>
          <w:color w:val="000000"/>
          <w:szCs w:val="21"/>
          <w:u w:val="none"/>
          <w:lang w:val="en-US" w:eastAsia="zh-CN"/>
        </w:rPr>
        <w:t>K</w:t>
      </w:r>
      <w:r>
        <w:rPr>
          <w:rFonts w:hint="eastAsia" w:ascii="Times New Roman" w:hAnsi="Times New Roman" w:eastAsia="黑体" w:cs="Times New Roman"/>
          <w:b w:val="0"/>
          <w:bCs w:val="0"/>
          <w:color w:val="000000"/>
          <w:szCs w:val="21"/>
          <w:u w:val="none"/>
          <w:vertAlign w:val="superscript"/>
          <w:lang w:val="en-US" w:eastAsia="zh-CN"/>
        </w:rPr>
        <w:t>+</w:t>
      </w:r>
      <w:r>
        <w:rPr>
          <w:rFonts w:hint="eastAsia" w:ascii="Times New Roman" w:hAnsi="Times New Roman" w:eastAsia="黑体" w:cs="Times New Roman"/>
          <w:b w:val="0"/>
          <w:bCs w:val="0"/>
          <w:color w:val="000000"/>
          <w:szCs w:val="21"/>
          <w:u w:val="none"/>
          <w:lang w:val="en-US" w:eastAsia="zh-CN"/>
        </w:rPr>
        <w:t xml:space="preserve">外流 </w:t>
      </w:r>
      <w:r>
        <w:rPr>
          <w:rFonts w:hint="default" w:ascii="Calibri" w:hAnsi="Calibri" w:eastAsia="黑体" w:cs="Calibri"/>
          <w:b w:val="0"/>
          <w:bCs w:val="0"/>
          <w:color w:val="000000"/>
          <w:szCs w:val="21"/>
          <w:u w:val="none"/>
          <w:lang w:val="en-US" w:eastAsia="zh-CN"/>
        </w:rPr>
        <w:t>②</w:t>
      </w:r>
      <w:r>
        <w:rPr>
          <w:rFonts w:hint="eastAsia" w:ascii="Times New Roman" w:hAnsi="Times New Roman" w:eastAsia="黑体" w:cs="Times New Roman"/>
          <w:b w:val="0"/>
          <w:bCs w:val="0"/>
          <w:color w:val="000000"/>
          <w:szCs w:val="21"/>
          <w:u w:val="none"/>
          <w:lang w:val="en-US" w:eastAsia="zh-CN"/>
        </w:rPr>
        <w:t>：其次Na</w:t>
      </w:r>
      <w:r>
        <w:rPr>
          <w:rFonts w:hint="eastAsia" w:ascii="Times New Roman" w:hAnsi="Times New Roman" w:eastAsia="黑体" w:cs="Times New Roman"/>
          <w:b w:val="0"/>
          <w:bCs w:val="0"/>
          <w:color w:val="000000"/>
          <w:szCs w:val="21"/>
          <w:u w:val="none"/>
          <w:vertAlign w:val="superscript"/>
          <w:lang w:val="en-US" w:eastAsia="zh-CN"/>
        </w:rPr>
        <w:t>+</w:t>
      </w:r>
      <w:r>
        <w:rPr>
          <w:rFonts w:hint="eastAsia" w:ascii="Times New Roman" w:hAnsi="Times New Roman" w:eastAsia="黑体" w:cs="Times New Roman"/>
          <w:b w:val="0"/>
          <w:bCs w:val="0"/>
          <w:color w:val="000000"/>
          <w:szCs w:val="21"/>
          <w:u w:val="none"/>
          <w:vertAlign w:val="baseline"/>
          <w:lang w:val="en-US" w:eastAsia="zh-CN"/>
        </w:rPr>
        <w:t>-</w:t>
      </w:r>
      <w:r>
        <w:rPr>
          <w:rFonts w:hint="eastAsia" w:ascii="Times New Roman" w:hAnsi="Times New Roman" w:eastAsia="黑体" w:cs="Times New Roman"/>
          <w:b w:val="0"/>
          <w:bCs w:val="0"/>
          <w:color w:val="000000"/>
          <w:szCs w:val="21"/>
          <w:u w:val="none"/>
          <w:lang w:val="en-US" w:eastAsia="zh-CN"/>
        </w:rPr>
        <w:t>K</w:t>
      </w:r>
      <w:r>
        <w:rPr>
          <w:rFonts w:hint="eastAsia" w:ascii="Times New Roman" w:hAnsi="Times New Roman" w:eastAsia="黑体" w:cs="Times New Roman"/>
          <w:b w:val="0"/>
          <w:bCs w:val="0"/>
          <w:color w:val="000000"/>
          <w:szCs w:val="21"/>
          <w:u w:val="none"/>
          <w:vertAlign w:val="superscript"/>
          <w:lang w:val="en-US" w:eastAsia="zh-CN"/>
        </w:rPr>
        <w:t>+</w:t>
      </w:r>
      <w:r>
        <w:rPr>
          <w:rFonts w:hint="eastAsia" w:ascii="Times New Roman" w:hAnsi="Times New Roman" w:eastAsia="黑体" w:cs="Times New Roman"/>
          <w:b w:val="0"/>
          <w:bCs w:val="0"/>
          <w:color w:val="000000"/>
          <w:szCs w:val="21"/>
          <w:u w:val="none"/>
          <w:vertAlign w:val="baseline"/>
          <w:lang w:val="en-US" w:eastAsia="zh-CN"/>
        </w:rPr>
        <w:t>泵吸钾排钠恢复</w:t>
      </w:r>
      <w:r>
        <w:rPr>
          <w:rFonts w:hint="eastAsia" w:ascii="Times New Roman" w:hAnsi="Times New Roman" w:eastAsia="黑体" w:cs="Times New Roman"/>
          <w:b w:val="0"/>
          <w:bCs w:val="0"/>
          <w:color w:val="000000"/>
          <w:szCs w:val="21"/>
          <w:u w:val="none"/>
          <w:lang w:val="en-US" w:eastAsia="zh-CN"/>
        </w:rPr>
        <w:t>静息电位</w:t>
      </w:r>
    </w:p>
    <w:p w14:paraId="19DA106D">
      <w:pPr>
        <w:keepNext w:val="0"/>
        <w:keepLines w:val="0"/>
        <w:pageBreakBefore w:val="0"/>
        <w:widowControl w:val="0"/>
        <w:kinsoku/>
        <w:wordWrap/>
        <w:overflowPunct/>
        <w:topLinePunct w:val="0"/>
        <w:autoSpaceDE/>
        <w:autoSpaceDN/>
        <w:bidi w:val="0"/>
        <w:adjustRightInd/>
        <w:snapToGrid/>
        <w:spacing w:line="240" w:lineRule="auto"/>
        <w:contextualSpacing/>
        <w:textAlignment w:val="auto"/>
        <w:rPr>
          <w:rFonts w:hint="eastAsia" w:ascii="Times New Roman" w:hAnsi="Times New Roman" w:eastAsia="黑体" w:cs="Times New Roman"/>
          <w:b/>
          <w:bCs/>
          <w:color w:val="000000"/>
          <w:szCs w:val="21"/>
          <w:lang w:val="en-US" w:eastAsia="zh-CN"/>
        </w:rPr>
      </w:pPr>
      <w:r>
        <w:rPr>
          <w:rFonts w:hint="eastAsia" w:ascii="Times New Roman" w:hAnsi="Times New Roman" w:eastAsia="黑体" w:cs="Times New Roman"/>
          <w:b/>
          <w:bCs/>
          <w:color w:val="000000"/>
          <w:szCs w:val="21"/>
          <w:lang w:val="en-US" w:eastAsia="zh-CN"/>
        </w:rPr>
        <w:t>拓展：补充笔记</w:t>
      </w:r>
    </w:p>
    <w:p w14:paraId="7A54CCF2">
      <w:pPr>
        <w:keepNext w:val="0"/>
        <w:keepLines w:val="0"/>
        <w:pageBreakBefore w:val="0"/>
        <w:widowControl w:val="0"/>
        <w:kinsoku/>
        <w:wordWrap/>
        <w:overflowPunct/>
        <w:topLinePunct w:val="0"/>
        <w:autoSpaceDE/>
        <w:autoSpaceDN/>
        <w:bidi w:val="0"/>
        <w:adjustRightInd/>
        <w:snapToGrid/>
        <w:spacing w:line="240" w:lineRule="auto"/>
        <w:ind w:firstLine="420" w:firstLineChars="200"/>
        <w:contextualSpacing/>
        <w:textAlignment w:val="auto"/>
        <w:rPr>
          <w:rFonts w:hint="default" w:ascii="Times New Roman" w:hAnsi="Times New Roman" w:eastAsia="黑体" w:cs="Times New Roman"/>
          <w:b w:val="0"/>
          <w:bCs w:val="0"/>
          <w:color w:val="000000"/>
          <w:szCs w:val="21"/>
          <w:lang w:val="en-US" w:eastAsia="zh-CN"/>
        </w:rPr>
      </w:pPr>
      <w:r>
        <w:rPr>
          <w:rFonts w:hint="eastAsia" w:ascii="Times New Roman" w:hAnsi="Times New Roman" w:eastAsia="黑体" w:cs="Times New Roman"/>
          <w:b w:val="0"/>
          <w:bCs w:val="0"/>
          <w:color w:val="000000"/>
          <w:szCs w:val="21"/>
          <w:lang w:val="en-US" w:eastAsia="zh-CN"/>
        </w:rPr>
        <w:t>（1）</w:t>
      </w:r>
      <w:r>
        <w:rPr>
          <w:rFonts w:hint="default" w:ascii="Times New Roman" w:hAnsi="Times New Roman" w:eastAsia="黑体" w:cs="Times New Roman"/>
          <w:b w:val="0"/>
          <w:bCs w:val="0"/>
          <w:color w:val="000000"/>
          <w:szCs w:val="21"/>
          <w:lang w:val="en-US" w:eastAsia="zh-CN"/>
        </w:rPr>
        <w:t>：兴奋在神经纤维上的传导特点：双向传导</w:t>
      </w:r>
      <w:r>
        <w:rPr>
          <w:rFonts w:hint="eastAsia" w:ascii="Times New Roman" w:hAnsi="Times New Roman" w:eastAsia="黑体" w:cs="Times New Roman"/>
          <w:b w:val="0"/>
          <w:bCs w:val="0"/>
          <w:color w:val="000000"/>
          <w:szCs w:val="21"/>
          <w:lang w:val="en-US" w:eastAsia="zh-CN"/>
        </w:rPr>
        <w:t>。</w:t>
      </w:r>
      <w:r>
        <w:rPr>
          <w:rFonts w:hint="eastAsia" w:ascii="华文楷体" w:hAnsi="华文楷体" w:eastAsia="华文楷体" w:cs="华文楷体"/>
          <w:b w:val="0"/>
          <w:bCs w:val="0"/>
          <w:color w:val="000000"/>
          <w:szCs w:val="21"/>
          <w:lang w:val="en-US" w:eastAsia="zh-CN"/>
        </w:rPr>
        <w:t>（但是</w:t>
      </w:r>
      <w:r>
        <w:rPr>
          <w:rFonts w:ascii="Times New Roman" w:hAnsi="Times New Roman" w:eastAsia="楷体_GB2312" w:cs="Times New Roman"/>
        </w:rPr>
        <w:t>在生物体内，神经纤维上的神经冲动只能来自感受</w:t>
      </w:r>
      <w:r>
        <w:rPr>
          <w:rFonts w:hint="eastAsia" w:ascii="Times New Roman" w:hAnsi="Times New Roman" w:eastAsia="楷体_GB2312" w:cs="Times New Roman"/>
        </w:rPr>
        <w:t>器，因此在生物体内兴奋在神经纤维上是沿反射弧方向单向传导的</w:t>
      </w:r>
      <w:r>
        <w:rPr>
          <w:rFonts w:hint="eastAsia" w:ascii="华文楷体" w:hAnsi="华文楷体" w:eastAsia="华文楷体" w:cs="华文楷体"/>
          <w:b w:val="0"/>
          <w:bCs w:val="0"/>
          <w:color w:val="000000"/>
          <w:szCs w:val="21"/>
          <w:lang w:val="en-US" w:eastAsia="zh-CN"/>
        </w:rPr>
        <w:t>）。</w:t>
      </w:r>
    </w:p>
    <w:p w14:paraId="79C0378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黑体" w:cs="Times New Roman"/>
          <w:b w:val="0"/>
          <w:bCs w:val="0"/>
          <w:color w:val="000000"/>
          <w:szCs w:val="21"/>
          <w:lang w:val="en-US" w:eastAsia="zh-CN"/>
        </w:rPr>
      </w:pPr>
      <w:r>
        <w:rPr>
          <w:rFonts w:hint="eastAsia" w:ascii="Times New Roman" w:hAnsi="Times New Roman" w:eastAsia="黑体" w:cs="Times New Roman"/>
          <w:b w:val="0"/>
          <w:bCs w:val="0"/>
          <w:color w:val="000000"/>
          <w:szCs w:val="21"/>
          <w:lang w:val="en-US" w:eastAsia="zh-CN"/>
        </w:rPr>
        <w:t>（2）：</w:t>
      </w:r>
      <w:r>
        <w:rPr>
          <w:rFonts w:hint="default" w:ascii="Times New Roman" w:hAnsi="Times New Roman" w:eastAsia="黑体" w:cs="Times New Roman"/>
          <w:b w:val="0"/>
          <w:bCs w:val="0"/>
          <w:color w:val="000000"/>
          <w:szCs w:val="21"/>
          <w:lang w:val="en-US" w:eastAsia="zh-CN"/>
        </w:rPr>
        <w:t>兴奋</w:t>
      </w:r>
      <w:r>
        <w:rPr>
          <w:rFonts w:hint="eastAsia" w:ascii="Times New Roman" w:hAnsi="Times New Roman" w:eastAsia="黑体" w:cs="Times New Roman"/>
          <w:b w:val="0"/>
          <w:bCs w:val="0"/>
          <w:color w:val="000000"/>
          <w:szCs w:val="21"/>
          <w:lang w:val="en-US" w:eastAsia="zh-CN"/>
        </w:rPr>
        <w:t>传导方向</w:t>
      </w:r>
      <w:r>
        <w:rPr>
          <w:rFonts w:hint="default" w:ascii="Times New Roman" w:hAnsi="Times New Roman" w:eastAsia="黑体" w:cs="Times New Roman"/>
          <w:b w:val="0"/>
          <w:bCs w:val="0"/>
          <w:color w:val="000000"/>
          <w:szCs w:val="21"/>
          <w:lang w:val="en-US" w:eastAsia="zh-CN"/>
        </w:rPr>
        <w:t>与膜内的局部电流传导方向相同，与膜外的局部电流传导方向相反。</w:t>
      </w:r>
    </w:p>
    <w:p w14:paraId="0236EB67">
      <w:pPr>
        <w:keepNext w:val="0"/>
        <w:keepLines w:val="0"/>
        <w:pageBreakBefore w:val="0"/>
        <w:widowControl w:val="0"/>
        <w:kinsoku/>
        <w:wordWrap/>
        <w:overflowPunct/>
        <w:topLinePunct w:val="0"/>
        <w:autoSpaceDE/>
        <w:autoSpaceDN/>
        <w:bidi w:val="0"/>
        <w:adjustRightInd/>
        <w:snapToGrid/>
        <w:spacing w:line="240" w:lineRule="auto"/>
        <w:ind w:firstLine="420" w:firstLineChars="200"/>
        <w:contextualSpacing/>
        <w:textAlignment w:val="auto"/>
        <w:rPr>
          <w:rFonts w:hint="eastAsia" w:ascii="Times New Roman" w:hAnsi="Times New Roman" w:eastAsia="黑体" w:cs="Times New Roman"/>
          <w:b w:val="0"/>
          <w:bCs w:val="0"/>
          <w:color w:val="000000"/>
          <w:szCs w:val="21"/>
          <w:lang w:val="en-US" w:eastAsia="zh-CN"/>
        </w:rPr>
      </w:pPr>
      <w:r>
        <w:rPr>
          <w:rFonts w:hint="eastAsia" w:ascii="Times New Roman" w:hAnsi="Times New Roman" w:eastAsia="黑体" w:cs="Times New Roman"/>
          <w:b w:val="0"/>
          <w:bCs w:val="0"/>
          <w:color w:val="000000"/>
          <w:szCs w:val="21"/>
          <w:lang w:val="en-US" w:eastAsia="zh-CN"/>
        </w:rPr>
        <w:t>（3）：</w:t>
      </w:r>
      <w:r>
        <w:rPr>
          <w:rFonts w:hint="default" w:ascii="Times New Roman" w:hAnsi="Times New Roman" w:eastAsia="黑体" w:cs="Times New Roman"/>
          <w:b w:val="0"/>
          <w:bCs w:val="0"/>
          <w:color w:val="000000"/>
          <w:szCs w:val="21"/>
          <w:lang w:val="en-US" w:eastAsia="zh-CN"/>
        </w:rPr>
        <w:t>细胞外K</w:t>
      </w:r>
      <w:r>
        <w:rPr>
          <w:rFonts w:hint="default" w:ascii="Times New Roman" w:hAnsi="Times New Roman" w:eastAsia="黑体" w:cs="Times New Roman"/>
          <w:b w:val="0"/>
          <w:bCs w:val="0"/>
          <w:color w:val="000000"/>
          <w:szCs w:val="21"/>
          <w:vertAlign w:val="superscript"/>
          <w:lang w:val="en-US" w:eastAsia="zh-CN"/>
        </w:rPr>
        <w:t>＋</w:t>
      </w:r>
      <w:r>
        <w:rPr>
          <w:rFonts w:hint="default" w:ascii="Times New Roman" w:hAnsi="Times New Roman" w:eastAsia="黑体" w:cs="Times New Roman"/>
          <w:b w:val="0"/>
          <w:bCs w:val="0"/>
          <w:color w:val="000000"/>
          <w:szCs w:val="21"/>
          <w:lang w:val="en-US" w:eastAsia="zh-CN"/>
        </w:rPr>
        <w:t>浓度</w:t>
      </w:r>
      <w:r>
        <w:rPr>
          <w:rFonts w:hint="eastAsia" w:ascii="Times New Roman" w:hAnsi="Times New Roman" w:eastAsia="黑体" w:cs="Times New Roman"/>
          <w:b w:val="0"/>
          <w:bCs w:val="0"/>
          <w:color w:val="000000"/>
          <w:szCs w:val="21"/>
          <w:lang w:val="en-US" w:eastAsia="zh-CN"/>
        </w:rPr>
        <w:t>升高（细胞膜内外</w:t>
      </w:r>
      <w:r>
        <w:rPr>
          <w:rFonts w:hint="default" w:ascii="Times New Roman" w:hAnsi="Times New Roman" w:eastAsia="黑体" w:cs="Times New Roman"/>
          <w:b w:val="0"/>
          <w:bCs w:val="0"/>
          <w:color w:val="000000"/>
          <w:szCs w:val="21"/>
          <w:lang w:val="en-US" w:eastAsia="zh-CN"/>
        </w:rPr>
        <w:t>K</w:t>
      </w:r>
      <w:r>
        <w:rPr>
          <w:rFonts w:hint="default" w:ascii="Times New Roman" w:hAnsi="Times New Roman" w:eastAsia="黑体" w:cs="Times New Roman"/>
          <w:b w:val="0"/>
          <w:bCs w:val="0"/>
          <w:color w:val="000000"/>
          <w:szCs w:val="21"/>
          <w:vertAlign w:val="superscript"/>
          <w:lang w:val="en-US" w:eastAsia="zh-CN"/>
        </w:rPr>
        <w:t>＋</w:t>
      </w:r>
      <w:r>
        <w:rPr>
          <w:rFonts w:hint="default" w:ascii="Times New Roman" w:hAnsi="Times New Roman" w:eastAsia="黑体" w:cs="Times New Roman"/>
          <w:b w:val="0"/>
          <w:bCs w:val="0"/>
          <w:color w:val="000000"/>
          <w:szCs w:val="21"/>
          <w:lang w:val="en-US" w:eastAsia="zh-CN"/>
        </w:rPr>
        <w:t>浓度</w:t>
      </w:r>
      <w:r>
        <w:rPr>
          <w:rFonts w:hint="eastAsia" w:ascii="Times New Roman" w:hAnsi="Times New Roman" w:eastAsia="黑体" w:cs="Times New Roman"/>
          <w:b w:val="0"/>
          <w:bCs w:val="0"/>
          <w:color w:val="000000"/>
          <w:szCs w:val="21"/>
          <w:lang w:val="en-US" w:eastAsia="zh-CN"/>
        </w:rPr>
        <w:t>差减小）</w:t>
      </w:r>
      <w:r>
        <w:rPr>
          <w:rFonts w:hint="default" w:ascii="Times New Roman" w:hAnsi="Times New Roman" w:eastAsia="黑体" w:cs="Times New Roman"/>
          <w:b w:val="0"/>
          <w:bCs w:val="0"/>
          <w:color w:val="000000"/>
          <w:szCs w:val="21"/>
          <w:lang w:val="en-US" w:eastAsia="zh-CN"/>
        </w:rPr>
        <w:t>→</w:t>
      </w:r>
      <w:r>
        <w:rPr>
          <w:rFonts w:hint="eastAsia" w:ascii="Times New Roman" w:hAnsi="Times New Roman" w:eastAsia="黑体" w:cs="Times New Roman"/>
          <w:b w:val="0"/>
          <w:bCs w:val="0"/>
          <w:color w:val="000000"/>
          <w:szCs w:val="21"/>
          <w:lang w:val="en-US" w:eastAsia="zh-CN"/>
        </w:rPr>
        <w:t>静息电位相对值较小</w:t>
      </w:r>
    </w:p>
    <w:p w14:paraId="2CC88A70">
      <w:pPr>
        <w:keepNext w:val="0"/>
        <w:keepLines w:val="0"/>
        <w:pageBreakBefore w:val="0"/>
        <w:widowControl w:val="0"/>
        <w:kinsoku/>
        <w:wordWrap/>
        <w:overflowPunct/>
        <w:topLinePunct w:val="0"/>
        <w:autoSpaceDE/>
        <w:autoSpaceDN/>
        <w:bidi w:val="0"/>
        <w:adjustRightInd/>
        <w:snapToGrid/>
        <w:spacing w:line="240" w:lineRule="auto"/>
        <w:ind w:firstLine="420" w:firstLineChars="200"/>
        <w:contextualSpacing/>
        <w:textAlignment w:val="auto"/>
        <w:rPr>
          <w:rFonts w:hint="eastAsia" w:ascii="Times New Roman" w:hAnsi="Times New Roman" w:eastAsia="黑体" w:cs="Times New Roman"/>
          <w:b w:val="0"/>
          <w:bCs w:val="0"/>
          <w:color w:val="000000"/>
          <w:szCs w:val="21"/>
          <w:lang w:val="en-US" w:eastAsia="zh-CN"/>
        </w:rPr>
      </w:pPr>
      <w:r>
        <w:rPr>
          <w:rFonts w:hint="eastAsia" w:ascii="Times New Roman" w:hAnsi="Times New Roman" w:eastAsia="黑体" w:cs="Times New Roman"/>
          <w:b w:val="0"/>
          <w:bCs w:val="0"/>
          <w:color w:val="000000"/>
          <w:szCs w:val="21"/>
          <w:lang w:val="en-US" w:eastAsia="zh-CN"/>
        </w:rPr>
        <w:t>（4）：</w:t>
      </w:r>
      <w:r>
        <w:rPr>
          <w:rFonts w:hint="default" w:ascii="Times New Roman" w:hAnsi="Times New Roman" w:eastAsia="黑体" w:cs="Times New Roman"/>
          <w:b w:val="0"/>
          <w:bCs w:val="0"/>
          <w:color w:val="000000"/>
          <w:szCs w:val="21"/>
          <w:lang w:val="en-US" w:eastAsia="zh-CN"/>
        </w:rPr>
        <w:t>细胞外</w:t>
      </w:r>
      <w:r>
        <w:rPr>
          <w:rFonts w:hint="eastAsia" w:ascii="Times New Roman" w:hAnsi="Times New Roman" w:eastAsia="黑体" w:cs="Times New Roman"/>
          <w:b w:val="0"/>
          <w:bCs w:val="0"/>
          <w:color w:val="000000"/>
          <w:szCs w:val="21"/>
          <w:lang w:val="en-US" w:eastAsia="zh-CN"/>
        </w:rPr>
        <w:t>Na</w:t>
      </w:r>
      <w:r>
        <w:rPr>
          <w:rFonts w:hint="default" w:ascii="Times New Roman" w:hAnsi="Times New Roman" w:eastAsia="黑体" w:cs="Times New Roman"/>
          <w:b w:val="0"/>
          <w:bCs w:val="0"/>
          <w:color w:val="000000"/>
          <w:szCs w:val="21"/>
          <w:vertAlign w:val="superscript"/>
          <w:lang w:val="en-US" w:eastAsia="zh-CN"/>
        </w:rPr>
        <w:t>＋</w:t>
      </w:r>
      <w:r>
        <w:rPr>
          <w:rFonts w:hint="default" w:ascii="Times New Roman" w:hAnsi="Times New Roman" w:eastAsia="黑体" w:cs="Times New Roman"/>
          <w:b w:val="0"/>
          <w:bCs w:val="0"/>
          <w:color w:val="000000"/>
          <w:szCs w:val="21"/>
          <w:lang w:val="en-US" w:eastAsia="zh-CN"/>
        </w:rPr>
        <w:t>浓度</w:t>
      </w:r>
      <w:r>
        <w:rPr>
          <w:rFonts w:hint="eastAsia" w:ascii="Times New Roman" w:hAnsi="Times New Roman" w:eastAsia="黑体" w:cs="Times New Roman"/>
          <w:b w:val="0"/>
          <w:bCs w:val="0"/>
          <w:color w:val="000000"/>
          <w:szCs w:val="21"/>
          <w:lang w:val="en-US" w:eastAsia="zh-CN"/>
        </w:rPr>
        <w:t>升高（细胞膜内外Na</w:t>
      </w:r>
      <w:r>
        <w:rPr>
          <w:rFonts w:hint="default" w:ascii="Times New Roman" w:hAnsi="Times New Roman" w:eastAsia="黑体" w:cs="Times New Roman"/>
          <w:b w:val="0"/>
          <w:bCs w:val="0"/>
          <w:color w:val="000000"/>
          <w:szCs w:val="21"/>
          <w:vertAlign w:val="superscript"/>
          <w:lang w:val="en-US" w:eastAsia="zh-CN"/>
        </w:rPr>
        <w:t>＋</w:t>
      </w:r>
      <w:r>
        <w:rPr>
          <w:rFonts w:hint="default" w:ascii="Times New Roman" w:hAnsi="Times New Roman" w:eastAsia="黑体" w:cs="Times New Roman"/>
          <w:b w:val="0"/>
          <w:bCs w:val="0"/>
          <w:color w:val="000000"/>
          <w:szCs w:val="21"/>
          <w:lang w:val="en-US" w:eastAsia="zh-CN"/>
        </w:rPr>
        <w:t>浓度</w:t>
      </w:r>
      <w:r>
        <w:rPr>
          <w:rFonts w:hint="eastAsia" w:ascii="Times New Roman" w:hAnsi="Times New Roman" w:eastAsia="黑体" w:cs="Times New Roman"/>
          <w:b w:val="0"/>
          <w:bCs w:val="0"/>
          <w:color w:val="000000"/>
          <w:szCs w:val="21"/>
          <w:lang w:val="en-US" w:eastAsia="zh-CN"/>
        </w:rPr>
        <w:t>差增大）</w:t>
      </w:r>
      <w:r>
        <w:rPr>
          <w:rFonts w:hint="default" w:ascii="Times New Roman" w:hAnsi="Times New Roman" w:eastAsia="黑体" w:cs="Times New Roman"/>
          <w:b w:val="0"/>
          <w:bCs w:val="0"/>
          <w:color w:val="000000"/>
          <w:szCs w:val="21"/>
          <w:lang w:val="en-US" w:eastAsia="zh-CN"/>
        </w:rPr>
        <w:t>→</w:t>
      </w:r>
      <w:r>
        <w:rPr>
          <w:rFonts w:hint="eastAsia" w:ascii="Times New Roman" w:hAnsi="Times New Roman" w:eastAsia="黑体" w:cs="Times New Roman"/>
          <w:b w:val="0"/>
          <w:bCs w:val="0"/>
          <w:color w:val="000000"/>
          <w:szCs w:val="21"/>
          <w:lang w:val="en-US" w:eastAsia="zh-CN"/>
        </w:rPr>
        <w:t>动作电位相对值增大</w:t>
      </w:r>
    </w:p>
    <w:p w14:paraId="251050F2">
      <w:pPr>
        <w:pStyle w:val="2"/>
        <w:ind w:firstLine="422" w:firstLineChars="200"/>
        <w:rPr>
          <w:rFonts w:ascii="Times New Roman" w:hAnsi="Times New Roman" w:eastAsia="楷体_GB2312" w:cs="Times New Roman"/>
        </w:rPr>
      </w:pPr>
      <w:r>
        <w:rPr>
          <w:rFonts w:hint="default" w:ascii="Times New Roman" w:hAnsi="Times New Roman" w:eastAsia="黑体" w:cs="Times New Roman"/>
          <w:b/>
          <w:bCs/>
          <w:color w:val="000000"/>
          <w:szCs w:val="21"/>
          <w:lang w:val="en-US" w:eastAsia="zh-CN"/>
        </w:rPr>
        <w:drawing>
          <wp:anchor distT="0" distB="0" distL="114300" distR="114300" simplePos="0" relativeHeight="251660288" behindDoc="0" locked="0" layoutInCell="1" allowOverlap="1">
            <wp:simplePos x="0" y="0"/>
            <wp:positionH relativeFrom="column">
              <wp:posOffset>4251325</wp:posOffset>
            </wp:positionH>
            <wp:positionV relativeFrom="paragraph">
              <wp:posOffset>88265</wp:posOffset>
            </wp:positionV>
            <wp:extent cx="1811655" cy="1456055"/>
            <wp:effectExtent l="0" t="0" r="17145" b="10795"/>
            <wp:wrapSquare wrapText="bothSides"/>
            <wp:docPr id="5" name="图片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72"/>
                    <pic:cNvPicPr>
                      <a:picLocks noChangeAspect="1"/>
                    </pic:cNvPicPr>
                  </pic:nvPicPr>
                  <pic:blipFill>
                    <a:blip r:embed="rId8"/>
                    <a:stretch>
                      <a:fillRect/>
                    </a:stretch>
                  </pic:blipFill>
                  <pic:spPr>
                    <a:xfrm>
                      <a:off x="0" y="0"/>
                      <a:ext cx="1811655" cy="1456055"/>
                    </a:xfrm>
                    <a:prstGeom prst="rect">
                      <a:avLst/>
                    </a:prstGeom>
                    <a:noFill/>
                    <a:ln>
                      <a:noFill/>
                    </a:ln>
                  </pic:spPr>
                </pic:pic>
              </a:graphicData>
            </a:graphic>
          </wp:anchor>
        </w:drawing>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5</w:t>
      </w:r>
      <w:r>
        <w:rPr>
          <w:rFonts w:hint="eastAsia" w:ascii="Times New Roman" w:hAnsi="Times New Roman" w:eastAsia="楷体_GB2312" w:cs="Times New Roman"/>
          <w:lang w:eastAsia="zh-CN"/>
        </w:rPr>
        <w:t>）：</w:t>
      </w:r>
      <w:r>
        <w:rPr>
          <w:rFonts w:hint="default" w:ascii="Times New Roman" w:hAnsi="Times New Roman" w:eastAsia="黑体" w:cs="Times New Roman"/>
          <w:b w:val="0"/>
          <w:bCs w:val="0"/>
          <w:color w:val="000000"/>
          <w:kern w:val="2"/>
          <w:sz w:val="21"/>
          <w:szCs w:val="21"/>
          <w:lang w:val="en-US" w:eastAsia="zh-CN" w:bidi="ar-SA"/>
        </w:rPr>
        <w:t>神经纤维膜内K</w:t>
      </w:r>
      <w:r>
        <w:rPr>
          <w:rFonts w:hint="default" w:ascii="Times New Roman" w:hAnsi="Times New Roman" w:eastAsia="黑体" w:cs="Times New Roman"/>
          <w:b w:val="0"/>
          <w:bCs w:val="0"/>
          <w:color w:val="000000"/>
          <w:kern w:val="2"/>
          <w:sz w:val="21"/>
          <w:szCs w:val="21"/>
          <w:vertAlign w:val="superscript"/>
          <w:lang w:val="en-US" w:eastAsia="zh-CN" w:bidi="ar-SA"/>
        </w:rPr>
        <w:t>＋</w:t>
      </w:r>
      <w:r>
        <w:rPr>
          <w:rFonts w:hint="default" w:ascii="Times New Roman" w:hAnsi="Times New Roman" w:eastAsia="黑体" w:cs="Times New Roman"/>
          <w:b w:val="0"/>
          <w:bCs w:val="0"/>
          <w:color w:val="000000"/>
          <w:kern w:val="2"/>
          <w:sz w:val="21"/>
          <w:szCs w:val="21"/>
          <w:lang w:val="en-US" w:eastAsia="zh-CN" w:bidi="ar-SA"/>
        </w:rPr>
        <w:t>/Na</w:t>
      </w:r>
      <w:r>
        <w:rPr>
          <w:rFonts w:hint="default" w:ascii="Times New Roman" w:hAnsi="Times New Roman" w:eastAsia="黑体" w:cs="Times New Roman"/>
          <w:b w:val="0"/>
          <w:bCs w:val="0"/>
          <w:color w:val="000000"/>
          <w:kern w:val="2"/>
          <w:sz w:val="21"/>
          <w:szCs w:val="21"/>
          <w:vertAlign w:val="superscript"/>
          <w:lang w:val="en-US" w:eastAsia="zh-CN" w:bidi="ar-SA"/>
        </w:rPr>
        <w:t>＋</w:t>
      </w:r>
      <w:r>
        <w:rPr>
          <w:rFonts w:hint="default" w:ascii="Times New Roman" w:hAnsi="Times New Roman" w:eastAsia="黑体" w:cs="Times New Roman"/>
          <w:b w:val="0"/>
          <w:bCs w:val="0"/>
          <w:color w:val="000000"/>
          <w:kern w:val="2"/>
          <w:sz w:val="21"/>
          <w:szCs w:val="21"/>
          <w:lang w:val="en-US" w:eastAsia="zh-CN" w:bidi="ar-SA"/>
        </w:rPr>
        <w:t>的值，动作电位时比静息电位时低。</w:t>
      </w:r>
    </w:p>
    <w:p w14:paraId="022F81B9">
      <w:pPr>
        <w:keepNext w:val="0"/>
        <w:keepLines w:val="0"/>
        <w:pageBreakBefore w:val="0"/>
        <w:widowControl w:val="0"/>
        <w:kinsoku/>
        <w:wordWrap/>
        <w:overflowPunct/>
        <w:topLinePunct w:val="0"/>
        <w:autoSpaceDE/>
        <w:autoSpaceDN/>
        <w:bidi w:val="0"/>
        <w:adjustRightInd/>
        <w:snapToGrid/>
        <w:spacing w:line="240" w:lineRule="auto"/>
        <w:contextualSpacing/>
        <w:textAlignment w:val="auto"/>
        <w:rPr>
          <w:rFonts w:hint="default" w:ascii="Times New Roman" w:hAnsi="Times New Roman" w:eastAsia="黑体" w:cs="Times New Roman"/>
          <w:b/>
          <w:bCs/>
          <w:color w:val="000000"/>
          <w:szCs w:val="21"/>
          <w:lang w:val="en-US" w:eastAsia="zh-CN"/>
        </w:rPr>
      </w:pPr>
      <w:r>
        <w:rPr>
          <w:rFonts w:hint="default" w:ascii="Times New Roman" w:hAnsi="Times New Roman" w:eastAsia="黑体" w:cs="Times New Roman"/>
          <w:b/>
          <w:bCs/>
          <w:color w:val="000000"/>
          <w:szCs w:val="21"/>
          <w:lang w:val="en-US" w:eastAsia="zh-CN"/>
        </w:rPr>
        <w:t>2：兴奋在神经元之间的传递</w:t>
      </w:r>
    </w:p>
    <w:p w14:paraId="0097DD1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黑体" w:cs="Times New Roman"/>
          <w:b w:val="0"/>
          <w:bCs w:val="0"/>
          <w:color w:val="000000"/>
          <w:szCs w:val="21"/>
          <w:lang w:val="en-US" w:eastAsia="zh-CN"/>
        </w:rPr>
      </w:pPr>
      <w:r>
        <w:rPr>
          <w:rFonts w:hint="default" w:ascii="Times New Roman" w:hAnsi="Times New Roman" w:eastAsia="黑体" w:cs="Times New Roman"/>
          <w:b w:val="0"/>
          <w:bCs w:val="0"/>
          <w:color w:val="000000"/>
          <w:szCs w:val="21"/>
          <w:lang w:val="en-US" w:eastAsia="zh-CN"/>
        </w:rPr>
        <w:t>（1）：突触的结构：突触前膜、突触间隙、突触后膜</w:t>
      </w:r>
    </w:p>
    <w:p w14:paraId="08929F1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黑体" w:cs="Times New Roman"/>
          <w:b w:val="0"/>
          <w:bCs w:val="0"/>
          <w:color w:val="000000"/>
          <w:szCs w:val="21"/>
          <w:lang w:val="en-US" w:eastAsia="zh-CN"/>
        </w:rPr>
      </w:pPr>
      <w:r>
        <w:rPr>
          <w:rFonts w:hint="default" w:ascii="Times New Roman" w:hAnsi="Times New Roman" w:eastAsia="黑体" w:cs="Times New Roman"/>
          <w:b w:val="0"/>
          <w:bCs w:val="0"/>
          <w:color w:val="000000"/>
          <w:szCs w:val="21"/>
          <w:lang w:val="en-US" w:eastAsia="zh-CN"/>
        </w:rPr>
        <w:t>（2）：突触类型：轴突--树突型；轴突--胞体型</w:t>
      </w:r>
    </w:p>
    <w:p w14:paraId="573E476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黑体" w:cs="Times New Roman"/>
          <w:b w:val="0"/>
          <w:bCs w:val="0"/>
          <w:color w:val="000000"/>
          <w:szCs w:val="21"/>
          <w:lang w:val="en-US" w:eastAsia="zh-CN"/>
        </w:rPr>
      </w:pPr>
      <w:r>
        <w:rPr>
          <w:rFonts w:hint="default" w:ascii="Times New Roman" w:hAnsi="Times New Roman" w:eastAsia="黑体" w:cs="Times New Roman"/>
          <w:b w:val="0"/>
          <w:bCs w:val="0"/>
          <w:color w:val="000000"/>
          <w:szCs w:val="21"/>
          <w:lang w:val="en-US" w:eastAsia="zh-CN"/>
        </w:rPr>
        <w:t>（3）：兴奋在神经元之间的传递过程简述：当兴奋传到突触小体时，会引起突触小泡与突触前膜进行融合，释放神经递质，接下来神经递质与突触后膜上的特异性受体结合，引起突触后膜电位变化。</w:t>
      </w:r>
    </w:p>
    <w:p w14:paraId="26B365B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黑体" w:cs="Times New Roman"/>
          <w:b w:val="0"/>
          <w:bCs w:val="0"/>
          <w:color w:val="000000"/>
          <w:szCs w:val="21"/>
          <w:lang w:val="en-US" w:eastAsia="zh-CN"/>
        </w:rPr>
      </w:pPr>
      <w:r>
        <w:rPr>
          <w:rFonts w:hint="default" w:ascii="Times New Roman" w:hAnsi="Times New Roman" w:eastAsia="黑体" w:cs="Times New Roman"/>
          <w:b w:val="0"/>
          <w:bCs w:val="0"/>
          <w:color w:val="000000"/>
          <w:szCs w:val="21"/>
          <w:lang w:val="en-US" w:eastAsia="zh-CN"/>
        </w:rPr>
        <w:t>（4）：神经递质的类型和作用</w:t>
      </w:r>
    </w:p>
    <w:p w14:paraId="3FB64F5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eastAsia="黑体" w:cs="Times New Roman"/>
          <w:b w:val="0"/>
          <w:bCs w:val="0"/>
          <w:color w:val="000000"/>
          <w:szCs w:val="21"/>
          <w:lang w:val="en-US" w:eastAsia="zh-CN"/>
        </w:rPr>
      </w:pPr>
      <w:r>
        <w:rPr>
          <w:rFonts w:hint="default" w:ascii="Times New Roman" w:hAnsi="Times New Roman" w:eastAsia="黑体" w:cs="Times New Roman"/>
          <w:b w:val="0"/>
          <w:bCs w:val="0"/>
          <w:color w:val="000000"/>
          <w:szCs w:val="21"/>
          <w:lang w:val="en-US" w:eastAsia="zh-CN"/>
        </w:rPr>
        <w:t>①：兴奋性神经递质：引起钠离子通道打开，钠离子内流，使下一个神经元兴奋。</w:t>
      </w:r>
    </w:p>
    <w:p w14:paraId="2231E7D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eastAsia="黑体" w:cs="Times New Roman"/>
          <w:b w:val="0"/>
          <w:bCs w:val="0"/>
          <w:color w:val="000000"/>
          <w:szCs w:val="21"/>
          <w:lang w:val="en-US" w:eastAsia="zh-CN"/>
        </w:rPr>
      </w:pPr>
      <w:r>
        <w:rPr>
          <w:rFonts w:hint="default" w:ascii="Times New Roman" w:hAnsi="Times New Roman" w:eastAsia="黑体" w:cs="Times New Roman"/>
          <w:b w:val="0"/>
          <w:bCs w:val="0"/>
          <w:color w:val="000000"/>
          <w:szCs w:val="21"/>
          <w:lang w:val="en-US" w:eastAsia="zh-CN"/>
        </w:rPr>
        <w:t>②：抑制性神经递质：引起氯离子通道打开，氯离子内流，使下一个神经元兴奋</w:t>
      </w:r>
      <w:r>
        <w:rPr>
          <w:rFonts w:hint="eastAsia" w:ascii="Times New Roman" w:hAnsi="Times New Roman" w:eastAsia="黑体" w:cs="Times New Roman"/>
          <w:b w:val="0"/>
          <w:bCs w:val="0"/>
          <w:color w:val="000000"/>
          <w:szCs w:val="21"/>
          <w:lang w:val="en-US" w:eastAsia="zh-CN"/>
        </w:rPr>
        <w:t>受</w:t>
      </w:r>
      <w:r>
        <w:rPr>
          <w:rFonts w:hint="default" w:ascii="Times New Roman" w:hAnsi="Times New Roman" w:eastAsia="黑体" w:cs="Times New Roman"/>
          <w:b w:val="0"/>
          <w:bCs w:val="0"/>
          <w:color w:val="000000"/>
          <w:szCs w:val="21"/>
          <w:lang w:val="en-US" w:eastAsia="zh-CN"/>
        </w:rPr>
        <w:t>到抑制。</w:t>
      </w:r>
    </w:p>
    <w:p w14:paraId="06A3AF0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黑体" w:cs="Times New Roman"/>
          <w:b w:val="0"/>
          <w:bCs w:val="0"/>
          <w:color w:val="000000"/>
          <w:szCs w:val="21"/>
          <w:lang w:val="en-US" w:eastAsia="zh-CN"/>
        </w:rPr>
      </w:pPr>
      <w:r>
        <w:rPr>
          <w:rFonts w:hint="default" w:ascii="Times New Roman" w:hAnsi="Times New Roman" w:eastAsia="黑体" w:cs="Times New Roman"/>
          <w:b w:val="0"/>
          <w:bCs w:val="0"/>
          <w:color w:val="000000"/>
          <w:szCs w:val="21"/>
          <w:lang w:val="en-US" w:eastAsia="zh-CN"/>
        </w:rPr>
        <w:t>（5）：神经递质起作用后的去向：</w:t>
      </w:r>
    </w:p>
    <w:p w14:paraId="40C9694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eastAsia="黑体" w:cs="Times New Roman"/>
          <w:b w:val="0"/>
          <w:bCs w:val="0"/>
          <w:color w:val="000000"/>
          <w:szCs w:val="21"/>
          <w:lang w:val="en-US" w:eastAsia="zh-CN"/>
        </w:rPr>
      </w:pPr>
      <w:r>
        <w:rPr>
          <w:rFonts w:hint="default" w:ascii="Times New Roman" w:hAnsi="Times New Roman" w:eastAsia="黑体" w:cs="Times New Roman"/>
          <w:b w:val="0"/>
          <w:bCs w:val="0"/>
          <w:color w:val="000000"/>
          <w:szCs w:val="21"/>
          <w:lang w:val="en-US" w:eastAsia="zh-CN"/>
        </w:rPr>
        <w:t>①：正常情况：被相应的酶水解；被突触前膜重新吸收。</w:t>
      </w:r>
    </w:p>
    <w:p w14:paraId="6E41C1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eastAsia="黑体" w:cs="Times New Roman"/>
          <w:b w:val="0"/>
          <w:bCs w:val="0"/>
          <w:color w:val="000000"/>
          <w:szCs w:val="21"/>
          <w:lang w:val="en-US" w:eastAsia="zh-CN"/>
        </w:rPr>
      </w:pPr>
      <w:r>
        <w:rPr>
          <w:rFonts w:hint="default" w:ascii="Times New Roman" w:hAnsi="Times New Roman" w:eastAsia="黑体" w:cs="Times New Roman"/>
          <w:b w:val="0"/>
          <w:bCs w:val="0"/>
          <w:color w:val="000000"/>
          <w:szCs w:val="21"/>
          <w:lang w:val="en-US" w:eastAsia="zh-CN"/>
        </w:rPr>
        <w:t>②：异常情况：若某种有毒有害物质将分解神经递质的相应酶变性失活，则神经递质就会持续与受体结合，从而导致</w:t>
      </w:r>
      <w:r>
        <w:rPr>
          <w:rFonts w:hint="default" w:ascii="Times New Roman" w:hAnsi="Times New Roman" w:eastAsia="黑体" w:cs="Times New Roman"/>
          <w:b w:val="0"/>
          <w:bCs w:val="0"/>
          <w:color w:val="000000"/>
          <w:szCs w:val="21"/>
          <w:u w:val="single"/>
          <w:lang w:val="en-US" w:eastAsia="zh-CN"/>
        </w:rPr>
        <w:t>下一个神经元会持续兴奋或抑制</w:t>
      </w:r>
      <w:r>
        <w:rPr>
          <w:rFonts w:hint="default" w:ascii="Times New Roman" w:hAnsi="Times New Roman" w:eastAsia="黑体" w:cs="Times New Roman"/>
          <w:b w:val="0"/>
          <w:bCs w:val="0"/>
          <w:color w:val="000000"/>
          <w:szCs w:val="21"/>
          <w:lang w:val="en-US" w:eastAsia="zh-CN"/>
        </w:rPr>
        <w:t>；若突触后膜上的受体位置被某种有毒物质占据，则神经递质不能与之结合，从而导致下一个神经元不会接受到信息</w:t>
      </w:r>
      <w:r>
        <w:rPr>
          <w:rFonts w:hint="eastAsia" w:ascii="Times New Roman" w:hAnsi="Times New Roman" w:eastAsia="黑体" w:cs="Times New Roman"/>
          <w:b w:val="0"/>
          <w:bCs w:val="0"/>
          <w:color w:val="000000"/>
          <w:szCs w:val="21"/>
          <w:lang w:val="en-US" w:eastAsia="zh-CN"/>
        </w:rPr>
        <w:t>。</w:t>
      </w:r>
    </w:p>
    <w:p w14:paraId="4B41E37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黑体" w:cs="Times New Roman"/>
          <w:b w:val="0"/>
          <w:bCs w:val="0"/>
          <w:color w:val="000000"/>
          <w:szCs w:val="21"/>
          <w:lang w:val="en-US" w:eastAsia="zh-CN"/>
        </w:rPr>
      </w:pPr>
      <w:r>
        <w:rPr>
          <w:rFonts w:hint="default" w:ascii="Times New Roman" w:hAnsi="Times New Roman" w:eastAsia="黑体" w:cs="Times New Roman"/>
          <w:b w:val="0"/>
          <w:bCs w:val="0"/>
          <w:color w:val="000000"/>
          <w:szCs w:val="21"/>
          <w:lang w:val="en-US" w:eastAsia="zh-CN"/>
        </w:rPr>
        <w:t>（6）：信号变化情况：电信号→化学信号→电信号</w:t>
      </w:r>
    </w:p>
    <w:p w14:paraId="56CA29C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华文中宋" w:cs="Times New Roman"/>
          <w:b w:val="0"/>
          <w:bCs w:val="0"/>
          <w:color w:val="000000"/>
          <w:szCs w:val="21"/>
          <w:lang w:val="en-US" w:eastAsia="zh-CN"/>
        </w:rPr>
      </w:pPr>
      <w:r>
        <w:rPr>
          <w:rFonts w:hint="default" w:ascii="Times New Roman" w:hAnsi="Times New Roman" w:eastAsia="黑体" w:cs="Times New Roman"/>
          <w:b w:val="0"/>
          <w:bCs w:val="0"/>
          <w:color w:val="000000"/>
          <w:szCs w:val="21"/>
          <w:lang w:val="en-US" w:eastAsia="zh-CN"/>
        </w:rPr>
        <w:t>（7）：传递特点：①：单向传递：</w:t>
      </w:r>
      <w:r>
        <w:rPr>
          <w:rFonts w:hint="default" w:ascii="Times New Roman" w:hAnsi="Times New Roman" w:eastAsia="黑体" w:cs="Times New Roman"/>
          <w:b w:val="0"/>
          <w:bCs w:val="0"/>
          <w:color w:val="000000"/>
          <w:szCs w:val="21"/>
          <w:u w:val="single"/>
          <w:lang w:val="en-US" w:eastAsia="zh-CN"/>
        </w:rPr>
        <w:t>神经递质只能从突触前膜释放，作用于突触后膜</w:t>
      </w:r>
      <w:r>
        <w:rPr>
          <w:rFonts w:hint="default" w:ascii="Times New Roman" w:hAnsi="Times New Roman" w:eastAsia="黑体" w:cs="Times New Roman"/>
          <w:b w:val="0"/>
          <w:bCs w:val="0"/>
          <w:color w:val="000000"/>
          <w:szCs w:val="21"/>
          <w:lang w:val="en-US" w:eastAsia="zh-CN"/>
        </w:rPr>
        <w:t>；②：突触延搁：兴奋在神经元之间的传递速度远慢于在神经纤维上的传导。</w:t>
      </w:r>
      <w:r>
        <w:rPr>
          <w:rFonts w:hint="eastAsia" w:ascii="华文楷体" w:hAnsi="华文楷体" w:eastAsia="华文楷体" w:cs="华文楷体"/>
          <w:b w:val="0"/>
          <w:bCs w:val="0"/>
          <w:color w:val="000000"/>
          <w:szCs w:val="21"/>
          <w:lang w:val="en-US" w:eastAsia="zh-CN"/>
        </w:rPr>
        <w:t>（注意：反射活动时间的长短主要是取决于突触结构的数目的多少）。</w:t>
      </w:r>
    </w:p>
    <w:p w14:paraId="0BE474A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黑体" w:cs="Times New Roman"/>
          <w:b/>
          <w:bCs/>
          <w:lang w:val="en-US" w:eastAsia="zh-CN"/>
        </w:rPr>
      </w:pPr>
      <w:r>
        <w:rPr>
          <w:rFonts w:hint="default" w:ascii="Times New Roman" w:hAnsi="Times New Roman" w:eastAsia="黑体" w:cs="Times New Roman"/>
          <w:b/>
          <w:bCs/>
          <w:lang w:val="en-US" w:eastAsia="zh-CN"/>
        </w:rPr>
        <w:t>五：神经系统的分级调节</w:t>
      </w:r>
      <w:r>
        <w:rPr>
          <w:rFonts w:hint="eastAsia" w:ascii="Times New Roman" w:hAnsi="Times New Roman" w:eastAsia="黑体" w:cs="Times New Roman"/>
          <w:b/>
          <w:bCs/>
          <w:lang w:val="en-US" w:eastAsia="zh-CN"/>
        </w:rPr>
        <w:t>和</w:t>
      </w:r>
      <w:r>
        <w:rPr>
          <w:rFonts w:hint="default" w:ascii="Times New Roman" w:hAnsi="Times New Roman" w:eastAsia="黑体" w:cs="Times New Roman"/>
          <w:b/>
          <w:bCs/>
          <w:lang w:eastAsia="zh-CN"/>
        </w:rPr>
        <w:t>人脑的高级功能</w:t>
      </w:r>
    </w:p>
    <w:p w14:paraId="2C1B5579">
      <w:pPr>
        <w:pStyle w:val="2"/>
        <w:rPr>
          <w:rFonts w:hint="default" w:ascii="Times New Roman" w:hAnsi="Times New Roman" w:eastAsia="黑体" w:cs="Times New Roman"/>
          <w:b/>
          <w:bCs/>
          <w:kern w:val="2"/>
          <w:sz w:val="21"/>
          <w:szCs w:val="24"/>
          <w:lang w:val="en-US" w:eastAsia="zh-CN" w:bidi="ar-SA"/>
        </w:rPr>
      </w:pPr>
      <w:r>
        <w:rPr>
          <w:rFonts w:hint="default" w:ascii="Times New Roman" w:hAnsi="Times New Roman" w:eastAsia="黑体" w:cs="Times New Roman"/>
          <w:b/>
          <w:bCs/>
          <w:kern w:val="2"/>
          <w:sz w:val="21"/>
          <w:szCs w:val="24"/>
          <w:lang w:val="en-US" w:eastAsia="zh-CN" w:bidi="ar-SA"/>
        </w:rPr>
        <w:t>1：神经系统对躯体运动的分级调节</w:t>
      </w:r>
    </w:p>
    <w:p w14:paraId="601932BE">
      <w:pPr>
        <w:pStyle w:val="2"/>
        <w:ind w:firstLine="420" w:firstLineChars="200"/>
        <w:rPr>
          <w:rFonts w:hint="default" w:ascii="Times New Roman" w:hAnsi="Times New Roman" w:eastAsia="黑体" w:cs="Times New Roman"/>
          <w:b w:val="0"/>
          <w:bCs w:val="0"/>
          <w:lang w:val="en-US" w:eastAsia="zh-CN"/>
        </w:rPr>
      </w:pPr>
      <w:r>
        <w:rPr>
          <w:rFonts w:hint="eastAsia" w:ascii="Times New Roman" w:hAnsi="Times New Roman" w:eastAsia="黑体" w:cs="Times New Roman"/>
          <w:b w:val="0"/>
          <w:bCs w:val="0"/>
          <w:lang w:val="en-US" w:eastAsia="zh-CN"/>
        </w:rPr>
        <w:t>（1）</w:t>
      </w:r>
      <w:r>
        <w:rPr>
          <w:rFonts w:hint="default" w:ascii="Times New Roman" w:hAnsi="Times New Roman" w:eastAsia="黑体" w:cs="Times New Roman"/>
          <w:b w:val="0"/>
          <w:bCs w:val="0"/>
          <w:lang w:val="en-US" w:eastAsia="zh-CN"/>
        </w:rPr>
        <w:t>：位于大脑皮层的中央前回，又叫第一运动区。</w:t>
      </w:r>
    </w:p>
    <w:p w14:paraId="552B4818">
      <w:pPr>
        <w:pStyle w:val="2"/>
        <w:ind w:firstLine="420" w:firstLineChars="200"/>
        <w:rPr>
          <w:rFonts w:hint="eastAsia" w:ascii="黑体" w:hAnsi="黑体" w:eastAsia="黑体" w:cs="黑体"/>
          <w:b w:val="0"/>
          <w:bCs w:val="0"/>
          <w:lang w:val="en-US" w:eastAsia="zh-CN"/>
        </w:rPr>
      </w:pPr>
      <w:r>
        <w:rPr>
          <w:rFonts w:hint="eastAsia" w:ascii="Times New Roman" w:hAnsi="Times New Roman" w:eastAsia="黑体" w:cs="Times New Roman"/>
          <w:b w:val="0"/>
          <w:bCs w:val="0"/>
          <w:lang w:val="en-US" w:eastAsia="zh-CN"/>
        </w:rPr>
        <w:t>（2）</w:t>
      </w:r>
      <w:r>
        <w:rPr>
          <w:rFonts w:hint="default" w:ascii="Times New Roman" w:hAnsi="Times New Roman" w:eastAsia="黑体" w:cs="Times New Roman"/>
          <w:b w:val="0"/>
          <w:bCs w:val="0"/>
          <w:lang w:val="en-US" w:eastAsia="zh-CN"/>
        </w:rPr>
        <w:t>：</w:t>
      </w:r>
      <w:r>
        <w:rPr>
          <w:rFonts w:hint="eastAsia" w:ascii="黑体" w:hAnsi="黑体" w:eastAsia="黑体" w:cs="黑体"/>
          <w:b w:val="0"/>
          <w:bCs w:val="0"/>
          <w:lang w:val="en-US" w:eastAsia="zh-CN"/>
        </w:rPr>
        <w:t>第一运动区与躯体运动的关系：</w:t>
      </w:r>
    </w:p>
    <w:p w14:paraId="366E6D7F">
      <w:pPr>
        <w:pStyle w:val="2"/>
        <w:ind w:firstLine="840" w:firstLineChars="400"/>
        <w:rPr>
          <w:rFonts w:hint="default" w:ascii="Times New Roman" w:hAnsi="Times New Roman" w:eastAsia="华文楷体" w:cs="Times New Roman"/>
          <w:b w:val="0"/>
          <w:bCs w:val="0"/>
          <w:lang w:val="en-US" w:eastAsia="zh-CN"/>
        </w:rPr>
      </w:pPr>
      <w:r>
        <w:rPr>
          <w:rFonts w:hint="default" w:ascii="Times New Roman" w:hAnsi="Times New Roman" w:eastAsia="华文楷体" w:cs="Times New Roman"/>
          <w:b w:val="0"/>
          <w:bCs w:val="0"/>
          <w:lang w:val="en-US" w:eastAsia="zh-CN"/>
        </w:rPr>
        <w:t>①：躯体各部分的运动机能在皮层的第一运动区（中央前回）都有它的代表区。</w:t>
      </w:r>
    </w:p>
    <w:p w14:paraId="23B21593">
      <w:pPr>
        <w:pStyle w:val="2"/>
        <w:ind w:firstLine="840" w:firstLineChars="400"/>
        <w:rPr>
          <w:rFonts w:hint="default" w:ascii="Times New Roman" w:hAnsi="Times New Roman" w:eastAsia="华文楷体" w:cs="Times New Roman"/>
          <w:b w:val="0"/>
          <w:bCs w:val="0"/>
          <w:lang w:val="en-US" w:eastAsia="zh-CN"/>
        </w:rPr>
      </w:pPr>
      <w:r>
        <w:rPr>
          <w:rFonts w:hint="default" w:ascii="Times New Roman" w:hAnsi="Times New Roman" w:eastAsia="华文楷体" w:cs="Times New Roman"/>
          <w:b w:val="0"/>
          <w:bCs w:val="0"/>
          <w:lang w:val="en-US" w:eastAsia="zh-CN"/>
        </w:rPr>
        <w:t>②：皮层代表区位置与躯体各部分关系是倒置的，但头面部代表区位置与头面部关系是正立的。</w:t>
      </w:r>
    </w:p>
    <w:p w14:paraId="2F98FA25">
      <w:pPr>
        <w:pStyle w:val="2"/>
        <w:ind w:firstLine="840" w:firstLineChars="400"/>
        <w:rPr>
          <w:rFonts w:hint="default" w:ascii="Times New Roman" w:hAnsi="Times New Roman" w:eastAsia="华文楷体" w:cs="Times New Roman"/>
          <w:b w:val="0"/>
          <w:bCs w:val="0"/>
          <w:lang w:val="en-US" w:eastAsia="zh-CN"/>
        </w:rPr>
      </w:pPr>
      <w:r>
        <w:rPr>
          <w:rFonts w:hint="default" w:ascii="Times New Roman" w:hAnsi="Times New Roman" w:eastAsia="华文楷体" w:cs="Times New Roman"/>
          <w:b w:val="0"/>
          <w:bCs w:val="0"/>
          <w:lang w:val="en-US" w:eastAsia="zh-CN"/>
        </w:rPr>
        <w:t>③：大脑皮层运动代表区范围大小，与躯体运动的精细程度有关，与躯体中相应部位的大小无关。</w:t>
      </w:r>
    </w:p>
    <w:p w14:paraId="5DE073B0">
      <w:pPr>
        <w:pStyle w:val="2"/>
        <w:ind w:firstLine="840" w:firstLineChars="400"/>
        <w:rPr>
          <w:rFonts w:hint="default" w:ascii="Times New Roman" w:hAnsi="Times New Roman" w:eastAsia="华文楷体" w:cs="Times New Roman"/>
          <w:b w:val="0"/>
          <w:bCs w:val="0"/>
          <w:lang w:val="en-US" w:eastAsia="zh-CN"/>
        </w:rPr>
      </w:pPr>
      <w:r>
        <w:rPr>
          <w:rFonts w:hint="default" w:ascii="Times New Roman" w:hAnsi="Times New Roman" w:eastAsia="华文楷体" w:cs="Times New Roman"/>
          <w:b w:val="0"/>
          <w:bCs w:val="0"/>
          <w:lang w:val="en-US" w:eastAsia="zh-CN"/>
        </w:rPr>
        <w:t>④：一侧运动区管理对侧躯体运动，但一些联合运动有关的肌肉受两侧运动区支配。</w:t>
      </w:r>
    </w:p>
    <w:p w14:paraId="093ADE37">
      <w:pPr>
        <w:pStyle w:val="2"/>
        <w:rPr>
          <w:rFonts w:hint="default" w:ascii="Times New Roman" w:hAnsi="Times New Roman" w:eastAsia="黑体" w:cs="Times New Roman"/>
          <w:b/>
          <w:bCs/>
          <w:lang w:eastAsia="zh-CN"/>
        </w:rPr>
      </w:pPr>
      <w:r>
        <w:rPr>
          <w:rFonts w:hint="eastAsia" w:ascii="Times New Roman" w:hAnsi="Times New Roman" w:eastAsia="黑体" w:cs="Times New Roman"/>
          <w:b/>
          <w:bCs/>
          <w:lang w:val="en-US" w:eastAsia="zh-CN"/>
        </w:rPr>
        <w:t>2：</w:t>
      </w:r>
      <w:r>
        <w:rPr>
          <w:rFonts w:hint="default" w:ascii="Times New Roman" w:hAnsi="Times New Roman" w:eastAsia="黑体" w:cs="Times New Roman"/>
          <w:b/>
          <w:bCs/>
          <w:lang w:eastAsia="zh-CN"/>
        </w:rPr>
        <w:t>人脑的高级功能</w:t>
      </w:r>
    </w:p>
    <w:p w14:paraId="48127A0B">
      <w:pPr>
        <w:pStyle w:val="2"/>
        <w:ind w:firstLine="420" w:firstLineChars="200"/>
        <w:rPr>
          <w:rFonts w:hint="default" w:ascii="Times New Roman" w:hAnsi="Times New Roman" w:eastAsia="黑体" w:cs="Times New Roman"/>
          <w:b w:val="0"/>
          <w:bCs w:val="0"/>
          <w:kern w:val="2"/>
          <w:sz w:val="21"/>
          <w:szCs w:val="24"/>
          <w:lang w:val="en-US" w:eastAsia="zh-CN" w:bidi="ar-SA"/>
        </w:rPr>
      </w:pPr>
      <w:r>
        <w:rPr>
          <w:rFonts w:hint="default" w:ascii="Times New Roman" w:hAnsi="Times New Roman" w:eastAsia="黑体" w:cs="Times New Roman"/>
          <w:b w:val="0"/>
          <w:bCs w:val="0"/>
          <w:kern w:val="2"/>
          <w:sz w:val="21"/>
          <w:szCs w:val="24"/>
          <w:lang w:val="en-US" w:eastAsia="zh-CN" w:bidi="ar-SA"/>
        </w:rPr>
        <w:t>人类大脑皮层的言语区</w:t>
      </w:r>
    </w:p>
    <w:tbl>
      <w:tblPr>
        <w:tblStyle w:val="5"/>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7229"/>
      </w:tblGrid>
      <w:tr w14:paraId="058E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right"/>
        </w:trPr>
        <w:tc>
          <w:tcPr>
            <w:tcW w:w="2115" w:type="dxa"/>
            <w:vAlign w:val="center"/>
          </w:tcPr>
          <w:p w14:paraId="0BEE5C27">
            <w:pPr>
              <w:pStyle w:val="2"/>
              <w:jc w:val="center"/>
              <w:rPr>
                <w:rFonts w:hint="default" w:ascii="Times New Roman" w:hAnsi="Times New Roman" w:eastAsia="华文中宋" w:cs="Times New Roman"/>
                <w:sz w:val="21"/>
                <w:szCs w:val="21"/>
                <w:u w:val="none"/>
              </w:rPr>
            </w:pPr>
            <w:r>
              <w:rPr>
                <w:rFonts w:hint="default" w:ascii="Times New Roman" w:hAnsi="Times New Roman" w:eastAsia="华文中宋" w:cs="Times New Roman"/>
                <w:sz w:val="21"/>
                <w:szCs w:val="21"/>
                <w:u w:val="none"/>
              </w:rPr>
              <w:t>言语区</w:t>
            </w:r>
          </w:p>
        </w:tc>
        <w:tc>
          <w:tcPr>
            <w:tcW w:w="7229" w:type="dxa"/>
            <w:vAlign w:val="center"/>
          </w:tcPr>
          <w:p w14:paraId="5E2A6A42">
            <w:pPr>
              <w:pStyle w:val="2"/>
              <w:jc w:val="center"/>
              <w:rPr>
                <w:rFonts w:hint="default" w:ascii="Times New Roman" w:hAnsi="Times New Roman" w:eastAsia="华文中宋" w:cs="Times New Roman"/>
                <w:sz w:val="21"/>
                <w:szCs w:val="21"/>
                <w:u w:val="none"/>
              </w:rPr>
            </w:pPr>
            <w:r>
              <w:rPr>
                <w:rFonts w:hint="default" w:ascii="Times New Roman" w:hAnsi="Times New Roman" w:eastAsia="华文中宋" w:cs="Times New Roman"/>
                <w:sz w:val="21"/>
                <w:szCs w:val="21"/>
                <w:u w:val="none"/>
              </w:rPr>
              <w:t>受损特征</w:t>
            </w:r>
          </w:p>
        </w:tc>
      </w:tr>
      <w:tr w14:paraId="13BF9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right"/>
        </w:trPr>
        <w:tc>
          <w:tcPr>
            <w:tcW w:w="2115" w:type="dxa"/>
            <w:vAlign w:val="center"/>
          </w:tcPr>
          <w:p w14:paraId="686B3D79">
            <w:pPr>
              <w:pStyle w:val="2"/>
              <w:jc w:val="center"/>
              <w:rPr>
                <w:rFonts w:hint="default" w:ascii="Times New Roman" w:hAnsi="Times New Roman" w:eastAsia="华文中宋" w:cs="Times New Roman"/>
                <w:sz w:val="21"/>
                <w:szCs w:val="21"/>
                <w:u w:val="none"/>
              </w:rPr>
            </w:pPr>
            <w:r>
              <w:rPr>
                <w:rFonts w:hint="default" w:ascii="Times New Roman" w:hAnsi="Times New Roman" w:eastAsia="华文中宋" w:cs="Times New Roman"/>
                <w:sz w:val="21"/>
                <w:szCs w:val="21"/>
                <w:u w:val="none"/>
              </w:rPr>
              <w:t>运动性言语区(S区)</w:t>
            </w:r>
          </w:p>
        </w:tc>
        <w:tc>
          <w:tcPr>
            <w:tcW w:w="7229" w:type="dxa"/>
            <w:vAlign w:val="center"/>
          </w:tcPr>
          <w:p w14:paraId="33F3A367">
            <w:pPr>
              <w:pStyle w:val="2"/>
              <w:jc w:val="center"/>
              <w:rPr>
                <w:rFonts w:hint="default" w:ascii="Times New Roman" w:hAnsi="Times New Roman" w:eastAsia="华文中宋" w:cs="Times New Roman"/>
                <w:sz w:val="21"/>
                <w:szCs w:val="21"/>
                <w:u w:val="none"/>
              </w:rPr>
            </w:pPr>
            <w:r>
              <w:rPr>
                <w:rFonts w:hint="default" w:ascii="Times New Roman" w:hAnsi="Times New Roman" w:eastAsia="华文中宋" w:cs="Times New Roman"/>
                <w:sz w:val="21"/>
                <w:szCs w:val="21"/>
                <w:u w:val="none"/>
              </w:rPr>
              <w:t>病人可听懂别人的讲话和看懂文字，但不能讲话</w:t>
            </w:r>
          </w:p>
        </w:tc>
      </w:tr>
      <w:tr w14:paraId="2278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right"/>
        </w:trPr>
        <w:tc>
          <w:tcPr>
            <w:tcW w:w="2115" w:type="dxa"/>
            <w:vAlign w:val="center"/>
          </w:tcPr>
          <w:p w14:paraId="051FEF70">
            <w:pPr>
              <w:pStyle w:val="2"/>
              <w:jc w:val="center"/>
              <w:rPr>
                <w:rFonts w:hint="default" w:ascii="Times New Roman" w:hAnsi="Times New Roman" w:eastAsia="华文中宋" w:cs="Times New Roman"/>
                <w:sz w:val="21"/>
                <w:szCs w:val="21"/>
                <w:u w:val="none"/>
              </w:rPr>
            </w:pPr>
            <w:r>
              <w:rPr>
                <w:rFonts w:hint="default" w:ascii="Times New Roman" w:hAnsi="Times New Roman" w:eastAsia="华文中宋" w:cs="Times New Roman"/>
                <w:sz w:val="21"/>
                <w:szCs w:val="21"/>
                <w:u w:val="none"/>
              </w:rPr>
              <w:t>听觉性言语区(H区)</w:t>
            </w:r>
          </w:p>
        </w:tc>
        <w:tc>
          <w:tcPr>
            <w:tcW w:w="7229" w:type="dxa"/>
            <w:vAlign w:val="center"/>
          </w:tcPr>
          <w:p w14:paraId="70702EC4">
            <w:pPr>
              <w:pStyle w:val="2"/>
              <w:jc w:val="center"/>
              <w:rPr>
                <w:rFonts w:hint="default" w:ascii="Times New Roman" w:hAnsi="Times New Roman" w:eastAsia="华文中宋" w:cs="Times New Roman"/>
                <w:sz w:val="21"/>
                <w:szCs w:val="21"/>
                <w:u w:val="none"/>
              </w:rPr>
            </w:pPr>
            <w:r>
              <w:rPr>
                <w:rFonts w:hint="default" w:ascii="Times New Roman" w:hAnsi="Times New Roman" w:eastAsia="华文中宋" w:cs="Times New Roman"/>
                <w:sz w:val="21"/>
                <w:szCs w:val="21"/>
                <w:u w:val="none"/>
              </w:rPr>
              <w:t>病人能讲话、书写，能看懂文字，但听不懂别人的谈话</w:t>
            </w:r>
          </w:p>
        </w:tc>
      </w:tr>
      <w:tr w14:paraId="2CBBB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right"/>
        </w:trPr>
        <w:tc>
          <w:tcPr>
            <w:tcW w:w="2115" w:type="dxa"/>
            <w:vAlign w:val="center"/>
          </w:tcPr>
          <w:p w14:paraId="7EC62683">
            <w:pPr>
              <w:pStyle w:val="2"/>
              <w:jc w:val="center"/>
              <w:rPr>
                <w:rFonts w:hint="default" w:ascii="Times New Roman" w:hAnsi="Times New Roman" w:eastAsia="华文中宋" w:cs="Times New Roman"/>
                <w:sz w:val="21"/>
                <w:szCs w:val="21"/>
                <w:u w:val="none"/>
              </w:rPr>
            </w:pPr>
            <w:r>
              <w:rPr>
                <w:rFonts w:hint="default" w:ascii="Times New Roman" w:hAnsi="Times New Roman" w:eastAsia="华文中宋" w:cs="Times New Roman"/>
                <w:sz w:val="21"/>
                <w:szCs w:val="21"/>
                <w:u w:val="none"/>
              </w:rPr>
              <w:t>视觉性言语区(V区)</w:t>
            </w:r>
          </w:p>
        </w:tc>
        <w:tc>
          <w:tcPr>
            <w:tcW w:w="7229" w:type="dxa"/>
            <w:vAlign w:val="center"/>
          </w:tcPr>
          <w:p w14:paraId="6ECB5AED">
            <w:pPr>
              <w:pStyle w:val="2"/>
              <w:jc w:val="center"/>
              <w:rPr>
                <w:rFonts w:hint="default" w:ascii="Times New Roman" w:hAnsi="Times New Roman" w:eastAsia="华文中宋" w:cs="Times New Roman"/>
                <w:sz w:val="21"/>
                <w:szCs w:val="21"/>
                <w:u w:val="none"/>
              </w:rPr>
            </w:pPr>
            <w:r>
              <w:rPr>
                <w:rFonts w:hint="default" w:ascii="Times New Roman" w:hAnsi="Times New Roman" w:eastAsia="华文中宋" w:cs="Times New Roman"/>
                <w:sz w:val="21"/>
                <w:szCs w:val="21"/>
                <w:u w:val="none"/>
              </w:rPr>
              <w:t>病人的视觉无障碍，但看不懂文字的含义，变得不能阅读</w:t>
            </w:r>
          </w:p>
        </w:tc>
      </w:tr>
      <w:tr w14:paraId="3B9B6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right"/>
        </w:trPr>
        <w:tc>
          <w:tcPr>
            <w:tcW w:w="2115" w:type="dxa"/>
            <w:vAlign w:val="center"/>
          </w:tcPr>
          <w:p w14:paraId="37544230">
            <w:pPr>
              <w:pStyle w:val="2"/>
              <w:jc w:val="center"/>
              <w:rPr>
                <w:rFonts w:hint="default" w:ascii="Times New Roman" w:hAnsi="Times New Roman" w:eastAsia="华文中宋" w:cs="Times New Roman"/>
                <w:sz w:val="21"/>
                <w:szCs w:val="21"/>
                <w:u w:val="none"/>
              </w:rPr>
            </w:pPr>
            <w:r>
              <w:rPr>
                <w:rFonts w:hint="default" w:ascii="Times New Roman" w:hAnsi="Times New Roman" w:eastAsia="华文中宋" w:cs="Times New Roman"/>
                <w:sz w:val="21"/>
                <w:szCs w:val="21"/>
                <w:u w:val="none"/>
              </w:rPr>
              <w:t>书写性言语区(W区)</w:t>
            </w:r>
          </w:p>
        </w:tc>
        <w:tc>
          <w:tcPr>
            <w:tcW w:w="7229" w:type="dxa"/>
            <w:vAlign w:val="center"/>
          </w:tcPr>
          <w:p w14:paraId="461E1160">
            <w:pPr>
              <w:pStyle w:val="2"/>
              <w:jc w:val="center"/>
              <w:rPr>
                <w:rFonts w:hint="default" w:ascii="Times New Roman" w:hAnsi="Times New Roman" w:eastAsia="华文中宋" w:cs="Times New Roman"/>
                <w:sz w:val="21"/>
                <w:szCs w:val="21"/>
                <w:u w:val="none"/>
              </w:rPr>
            </w:pPr>
            <w:r>
              <w:rPr>
                <w:rFonts w:hint="default" w:ascii="Times New Roman" w:hAnsi="Times New Roman" w:eastAsia="华文中宋" w:cs="Times New Roman"/>
                <w:sz w:val="21"/>
                <w:szCs w:val="21"/>
                <w:u w:val="none"/>
              </w:rPr>
              <w:t>病人可听懂别人讲话和看懂文字，也会讲话手部运动正常，但失去书写能力</w:t>
            </w:r>
          </w:p>
        </w:tc>
      </w:tr>
    </w:tbl>
    <w:p w14:paraId="2CF0E982">
      <w:pPr>
        <w:bidi w:val="0"/>
        <w:rPr>
          <w:rFonts w:hint="default"/>
          <w:lang w:val="en-US" w:eastAsia="zh-CN"/>
        </w:rPr>
      </w:pPr>
    </w:p>
    <w:p w14:paraId="086E0FC0">
      <w:pPr>
        <w:jc w:val="left"/>
        <w:textAlignment w:val="center"/>
        <w:rPr>
          <w:rFonts w:ascii="宋体" w:hAnsi="宋体" w:eastAsia="宋体" w:cs="宋体"/>
          <w:b/>
          <w:i w:val="0"/>
          <w:color w:val="000000"/>
          <w:sz w:val="21"/>
        </w:rPr>
      </w:pPr>
      <w:r>
        <w:rPr>
          <w:rFonts w:ascii="宋体" w:hAnsi="宋体" w:eastAsia="宋体" w:cs="宋体"/>
          <w:b/>
          <w:i w:val="0"/>
          <w:color w:val="000000"/>
          <w:sz w:val="21"/>
        </w:rPr>
        <w:t>一、单选题</w:t>
      </w:r>
    </w:p>
    <w:p w14:paraId="0A311AE8">
      <w:pPr>
        <w:shd w:val="clear" w:color="auto" w:fill="auto"/>
        <w:spacing w:line="360" w:lineRule="auto"/>
        <w:jc w:val="left"/>
        <w:textAlignment w:val="center"/>
        <w:rPr>
          <w:sz w:val="21"/>
        </w:rPr>
      </w:pPr>
      <w:r>
        <w:rPr>
          <w:sz w:val="21"/>
        </w:rPr>
        <w:t>1．运动神经元与骨骼肌之间的兴奋传递过度会引起肌肉痉挛，严重时会危及生命。下列治疗方法中合理的是（　　）</w:t>
      </w:r>
    </w:p>
    <w:p w14:paraId="22468162">
      <w:pPr>
        <w:shd w:val="clear" w:color="auto" w:fill="auto"/>
        <w:spacing w:line="360" w:lineRule="auto"/>
        <w:ind w:left="300"/>
        <w:jc w:val="left"/>
        <w:textAlignment w:val="center"/>
        <w:rPr>
          <w:sz w:val="21"/>
        </w:rPr>
      </w:pPr>
      <w:r>
        <w:rPr>
          <w:sz w:val="21"/>
        </w:rPr>
        <w:t>A．通过药物加快神经递质经突触前膜释放到突触间隙中</w:t>
      </w:r>
    </w:p>
    <w:p w14:paraId="49A81971">
      <w:pPr>
        <w:shd w:val="clear" w:color="auto" w:fill="auto"/>
        <w:spacing w:line="360" w:lineRule="auto"/>
        <w:ind w:left="300"/>
        <w:jc w:val="left"/>
        <w:textAlignment w:val="center"/>
        <w:rPr>
          <w:sz w:val="21"/>
        </w:rPr>
      </w:pPr>
      <w:r>
        <w:rPr>
          <w:sz w:val="21"/>
        </w:rPr>
        <w:t>B．通过药物阻止神经递质与突触后膜上特异性受体结合</w:t>
      </w:r>
    </w:p>
    <w:p w14:paraId="67EF390A">
      <w:pPr>
        <w:shd w:val="clear" w:color="auto" w:fill="auto"/>
        <w:spacing w:line="360" w:lineRule="auto"/>
        <w:ind w:left="300"/>
        <w:jc w:val="left"/>
        <w:textAlignment w:val="center"/>
        <w:rPr>
          <w:sz w:val="21"/>
        </w:rPr>
      </w:pPr>
      <w:r>
        <w:rPr>
          <w:sz w:val="21"/>
        </w:rPr>
        <w:t>C．通过药物抑制突触间隙中可降解神经递质的酶的活性</w:t>
      </w:r>
    </w:p>
    <w:p w14:paraId="5A95F8BB">
      <w:pPr>
        <w:shd w:val="clear" w:color="auto" w:fill="auto"/>
        <w:spacing w:line="360" w:lineRule="auto"/>
        <w:ind w:left="300"/>
        <w:jc w:val="left"/>
        <w:textAlignment w:val="center"/>
        <w:rPr>
          <w:sz w:val="21"/>
        </w:rPr>
      </w:pPr>
      <w:r>
        <w:rPr>
          <w:sz w:val="21"/>
        </w:rPr>
        <w:t>D．通过药物增加突触后膜上神经递质特异性受体的数量</w:t>
      </w:r>
    </w:p>
    <w:p w14:paraId="499125E1">
      <w:pPr>
        <w:shd w:val="clear" w:color="auto" w:fill="auto"/>
        <w:spacing w:line="360" w:lineRule="auto"/>
        <w:jc w:val="left"/>
        <w:textAlignment w:val="center"/>
        <w:rPr>
          <w:sz w:val="21"/>
        </w:rPr>
      </w:pPr>
      <w:r>
        <w:rPr>
          <w:sz w:val="21"/>
        </w:rPr>
        <w:t>2．人通过学习获得各种条件反射，这有效提高了对复杂环境变化的适应能力。下列属于条件反射的是（　　）</w:t>
      </w:r>
    </w:p>
    <w:p w14:paraId="7F56A1AC">
      <w:pPr>
        <w:shd w:val="clear" w:color="auto" w:fill="auto"/>
        <w:tabs>
          <w:tab w:val="left" w:pos="4156"/>
        </w:tabs>
        <w:spacing w:line="360" w:lineRule="auto"/>
        <w:ind w:left="300"/>
        <w:jc w:val="left"/>
        <w:textAlignment w:val="center"/>
        <w:rPr>
          <w:sz w:val="21"/>
        </w:rPr>
      </w:pPr>
      <w:r>
        <w:rPr>
          <w:sz w:val="21"/>
        </w:rPr>
        <w:t>A．食物进入口腔引起胃液分泌</w:t>
      </w:r>
      <w:r>
        <w:rPr>
          <w:sz w:val="21"/>
        </w:rPr>
        <w:tab/>
      </w:r>
      <w:r>
        <w:rPr>
          <w:sz w:val="21"/>
        </w:rPr>
        <w:t>B．司机看见红色交通信号灯踩刹车</w:t>
      </w:r>
    </w:p>
    <w:p w14:paraId="20D103FF">
      <w:pPr>
        <w:shd w:val="clear" w:color="auto" w:fill="auto"/>
        <w:tabs>
          <w:tab w:val="left" w:pos="4156"/>
        </w:tabs>
        <w:spacing w:line="360" w:lineRule="auto"/>
        <w:ind w:left="300"/>
        <w:jc w:val="left"/>
        <w:textAlignment w:val="center"/>
        <w:rPr>
          <w:sz w:val="21"/>
        </w:rPr>
      </w:pPr>
      <w:r>
        <w:rPr>
          <w:sz w:val="21"/>
        </w:rPr>
        <w:t>C．打篮球时运动员大汗淋漓</w:t>
      </w:r>
      <w:r>
        <w:rPr>
          <w:sz w:val="21"/>
        </w:rPr>
        <w:tab/>
      </w:r>
      <w:r>
        <w:rPr>
          <w:sz w:val="21"/>
        </w:rPr>
        <w:t>D．新生儿吸吮放入口中的奶嘴</w:t>
      </w:r>
    </w:p>
    <w:p w14:paraId="5ECB3C88">
      <w:pPr>
        <w:shd w:val="clear" w:color="auto" w:fill="auto"/>
        <w:spacing w:line="360" w:lineRule="auto"/>
        <w:jc w:val="left"/>
        <w:textAlignment w:val="center"/>
        <w:rPr>
          <w:sz w:val="21"/>
        </w:rPr>
      </w:pPr>
      <w:r>
        <w:rPr>
          <w:sz w:val="21"/>
        </w:rPr>
        <w:t>3．尾悬吊（后肢悬空）的大鼠常被用作骨骼肌萎缩研究的实验模型。将实验大鼠随机均分为3组：甲组不悬吊；乙组悬吊；丙组悬吊+电针插入骨骼肌刺激。4周后结果显示：与甲组相比，乙组大鼠后肢小腿骨骼肌出现重量降低、肌纤维横截面积减小等肌萎缩症状；丙组的肌萎缩症状比乙组有一定程度的减轻。据此分析，下列叙述错误的是（</w:t>
      </w:r>
      <w:r>
        <w:rPr>
          <w:rFonts w:ascii="Times New Roman" w:hAnsi="Times New Roman" w:eastAsia="Times New Roman" w:cs="Times New Roman"/>
          <w:kern w:val="0"/>
          <w:sz w:val="24"/>
          <w:szCs w:val="24"/>
        </w:rPr>
        <w:t>    </w:t>
      </w:r>
      <w:r>
        <w:rPr>
          <w:sz w:val="21"/>
        </w:rPr>
        <w:t>）</w:t>
      </w:r>
    </w:p>
    <w:p w14:paraId="58701BB6">
      <w:pPr>
        <w:shd w:val="clear" w:color="auto" w:fill="auto"/>
        <w:spacing w:line="360" w:lineRule="auto"/>
        <w:ind w:left="300"/>
        <w:jc w:val="left"/>
        <w:textAlignment w:val="center"/>
        <w:rPr>
          <w:sz w:val="21"/>
        </w:rPr>
      </w:pPr>
      <w:r>
        <w:rPr>
          <w:sz w:val="21"/>
        </w:rPr>
        <w:t>A．尾悬吊使大鼠骨骼肌的肌蛋白降解速度大于合成速度</w:t>
      </w:r>
    </w:p>
    <w:p w14:paraId="29BDC058">
      <w:pPr>
        <w:shd w:val="clear" w:color="auto" w:fill="auto"/>
        <w:spacing w:line="360" w:lineRule="auto"/>
        <w:ind w:left="300"/>
        <w:jc w:val="left"/>
        <w:textAlignment w:val="center"/>
        <w:rPr>
          <w:sz w:val="21"/>
        </w:rPr>
      </w:pPr>
      <w:r>
        <w:rPr>
          <w:sz w:val="21"/>
        </w:rPr>
        <w:t>B．乙组大鼠后肢骨骼肌萎缩与神经—肌肉突触传递减弱有关</w:t>
      </w:r>
    </w:p>
    <w:p w14:paraId="0ECDF8DA">
      <w:pPr>
        <w:shd w:val="clear" w:color="auto" w:fill="auto"/>
        <w:spacing w:line="360" w:lineRule="auto"/>
        <w:ind w:left="300"/>
        <w:jc w:val="left"/>
        <w:textAlignment w:val="center"/>
        <w:rPr>
          <w:sz w:val="21"/>
        </w:rPr>
      </w:pPr>
      <w:r>
        <w:rPr>
          <w:sz w:val="21"/>
        </w:rPr>
        <w:t>C．对丙组大鼠施加的电刺激信号经反射弧调控骨骼肌收缩</w:t>
      </w:r>
    </w:p>
    <w:p w14:paraId="2DC289EA">
      <w:pPr>
        <w:shd w:val="clear" w:color="auto" w:fill="auto"/>
        <w:spacing w:line="360" w:lineRule="auto"/>
        <w:ind w:left="300"/>
        <w:jc w:val="left"/>
        <w:textAlignment w:val="center"/>
        <w:rPr>
          <w:sz w:val="21"/>
        </w:rPr>
      </w:pPr>
      <w:r>
        <w:rPr>
          <w:sz w:val="21"/>
        </w:rPr>
        <w:t>D．长期卧床病人通过适当的电刺激可能缓解骨骼肌萎缩</w:t>
      </w:r>
    </w:p>
    <w:p w14:paraId="33AB7090">
      <w:pPr>
        <w:shd w:val="clear" w:color="auto" w:fill="auto"/>
        <w:spacing w:line="360" w:lineRule="auto"/>
        <w:jc w:val="left"/>
        <w:textAlignment w:val="center"/>
        <w:rPr>
          <w:sz w:val="21"/>
        </w:rPr>
      </w:pPr>
      <w:r>
        <w:rPr>
          <w:sz w:val="21"/>
        </w:rPr>
        <w:t>4．细胞所处的内环境变化可影响其兴奋性、膜电位达到阈电位（即引发动作电位的临界值）后，才能产生兴奋。如图所示，甲、乙和丙表示不同环境下静息电位或阈电位的变化情况。下列叙述错误的是（　　）</w:t>
      </w:r>
    </w:p>
    <w:p w14:paraId="3E17D110">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687195" cy="1302385"/>
            <wp:effectExtent l="0" t="0" r="8255" b="12065"/>
            <wp:docPr id="100003" name="图片 100003" descr="@@@e9f05432-5f4c-4e99-8b13-6281dab865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e9f05432-5f4c-4e99-8b13-6281dab865c8"/>
                    <pic:cNvPicPr>
                      <a:picLocks noChangeAspect="1"/>
                    </pic:cNvPicPr>
                  </pic:nvPicPr>
                  <pic:blipFill>
                    <a:blip r:embed="rId9"/>
                    <a:stretch>
                      <a:fillRect/>
                    </a:stretch>
                  </pic:blipFill>
                  <pic:spPr>
                    <a:xfrm>
                      <a:off x="0" y="0"/>
                      <a:ext cx="1687195" cy="1302385"/>
                    </a:xfrm>
                    <a:prstGeom prst="rect">
                      <a:avLst/>
                    </a:prstGeom>
                  </pic:spPr>
                </pic:pic>
              </a:graphicData>
            </a:graphic>
          </wp:inline>
        </w:drawing>
      </w:r>
      <w:r>
        <w:rPr>
          <w:rFonts w:ascii="Times New Roman" w:hAnsi="Times New Roman" w:eastAsia="Times New Roman" w:cs="Times New Roman"/>
          <w:kern w:val="0"/>
          <w:sz w:val="24"/>
          <w:szCs w:val="24"/>
        </w:rPr>
        <w:t>  </w:t>
      </w:r>
    </w:p>
    <w:p w14:paraId="7C08BC26">
      <w:pPr>
        <w:shd w:val="clear" w:color="auto" w:fill="auto"/>
        <w:spacing w:line="360" w:lineRule="auto"/>
        <w:ind w:left="300"/>
        <w:jc w:val="left"/>
        <w:textAlignment w:val="center"/>
        <w:rPr>
          <w:sz w:val="21"/>
        </w:rPr>
      </w:pPr>
      <w:r>
        <w:rPr>
          <w:sz w:val="21"/>
        </w:rPr>
        <w:t>A．正常环境中细胞的动作电位峰值受膜内外钠离子浓度差影响</w:t>
      </w:r>
    </w:p>
    <w:p w14:paraId="171DAAED">
      <w:pPr>
        <w:shd w:val="clear" w:color="auto" w:fill="auto"/>
        <w:spacing w:line="360" w:lineRule="auto"/>
        <w:ind w:left="300"/>
        <w:jc w:val="left"/>
        <w:textAlignment w:val="center"/>
        <w:rPr>
          <w:sz w:val="21"/>
        </w:rPr>
      </w:pPr>
      <w:r>
        <w:rPr>
          <w:sz w:val="21"/>
        </w:rPr>
        <w:t>B．环境甲中钾离子浓度低于正常环境</w:t>
      </w:r>
    </w:p>
    <w:p w14:paraId="52C0CFA7">
      <w:pPr>
        <w:shd w:val="clear" w:color="auto" w:fill="auto"/>
        <w:spacing w:line="360" w:lineRule="auto"/>
        <w:ind w:left="300"/>
        <w:jc w:val="left"/>
        <w:textAlignment w:val="center"/>
        <w:rPr>
          <w:sz w:val="21"/>
        </w:rPr>
      </w:pPr>
      <w:r>
        <w:rPr>
          <w:sz w:val="21"/>
        </w:rPr>
        <w:t>C．细胞膜电位达到阈电位后，钠离子通道才开放</w:t>
      </w:r>
    </w:p>
    <w:p w14:paraId="578133E1">
      <w:pPr>
        <w:shd w:val="clear" w:color="auto" w:fill="auto"/>
        <w:spacing w:line="360" w:lineRule="auto"/>
        <w:ind w:left="300"/>
        <w:jc w:val="left"/>
        <w:textAlignment w:val="center"/>
        <w:rPr>
          <w:sz w:val="21"/>
        </w:rPr>
      </w:pPr>
      <w:r>
        <w:rPr>
          <w:sz w:val="21"/>
        </w:rPr>
        <w:t>D．同一细胞在环境乙中比丙中更难发生兴奋</w:t>
      </w:r>
    </w:p>
    <w:p w14:paraId="6C7535D7">
      <w:pPr>
        <w:shd w:val="clear" w:color="auto" w:fill="auto"/>
        <w:spacing w:line="360" w:lineRule="auto"/>
        <w:jc w:val="left"/>
        <w:textAlignment w:val="center"/>
        <w:rPr>
          <w:sz w:val="21"/>
        </w:rPr>
      </w:pPr>
      <w:r>
        <w:rPr>
          <w:sz w:val="21"/>
        </w:rPr>
        <w:t>5．膀胱储尿达到一定程度时，引起排尿反射，成年人还可以有意识地憋尿，调节过程如图所示。有关叙述错误的是（　　）</w:t>
      </w:r>
    </w:p>
    <w:p w14:paraId="10AD5996">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123315" cy="1310005"/>
            <wp:effectExtent l="0" t="0" r="635" b="4445"/>
            <wp:docPr id="100005" name="图片 100005" descr="@@@62b6b909-ec30-46a2-82cb-672368806b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62b6b909-ec30-46a2-82cb-672368806bf5"/>
                    <pic:cNvPicPr>
                      <a:picLocks noChangeAspect="1"/>
                    </pic:cNvPicPr>
                  </pic:nvPicPr>
                  <pic:blipFill>
                    <a:blip r:embed="rId10"/>
                    <a:stretch>
                      <a:fillRect/>
                    </a:stretch>
                  </pic:blipFill>
                  <pic:spPr>
                    <a:xfrm>
                      <a:off x="0" y="0"/>
                      <a:ext cx="1123315" cy="1310005"/>
                    </a:xfrm>
                    <a:prstGeom prst="rect">
                      <a:avLst/>
                    </a:prstGeom>
                  </pic:spPr>
                </pic:pic>
              </a:graphicData>
            </a:graphic>
          </wp:inline>
        </w:drawing>
      </w:r>
      <w:r>
        <w:rPr>
          <w:rFonts w:ascii="Times New Roman" w:hAnsi="Times New Roman" w:eastAsia="Times New Roman" w:cs="Times New Roman"/>
          <w:kern w:val="0"/>
          <w:sz w:val="24"/>
          <w:szCs w:val="24"/>
        </w:rPr>
        <w:t>  </w:t>
      </w:r>
    </w:p>
    <w:p w14:paraId="7BA2F123">
      <w:pPr>
        <w:shd w:val="clear" w:color="auto" w:fill="auto"/>
        <w:spacing w:line="360" w:lineRule="auto"/>
        <w:ind w:left="300"/>
        <w:jc w:val="left"/>
        <w:textAlignment w:val="center"/>
        <w:rPr>
          <w:sz w:val="21"/>
        </w:rPr>
      </w:pPr>
      <w:r>
        <w:rPr>
          <w:sz w:val="21"/>
        </w:rPr>
        <w:t>A．上课时你有了尿意，但可以憋到下课再去上厕所，其调节过程对应图中的4-2-1-3</w:t>
      </w:r>
    </w:p>
    <w:p w14:paraId="7A7413C8">
      <w:pPr>
        <w:shd w:val="clear" w:color="auto" w:fill="auto"/>
        <w:spacing w:line="360" w:lineRule="auto"/>
        <w:ind w:left="300"/>
        <w:jc w:val="left"/>
        <w:textAlignment w:val="center"/>
        <w:rPr>
          <w:sz w:val="21"/>
        </w:rPr>
      </w:pPr>
      <w:r>
        <w:rPr>
          <w:sz w:val="21"/>
        </w:rPr>
        <w:t>B．体检时没有尿意，也能在医生的要求下排出尿液，过程对应图中的1-3</w:t>
      </w:r>
    </w:p>
    <w:p w14:paraId="0AD72628">
      <w:pPr>
        <w:shd w:val="clear" w:color="auto" w:fill="auto"/>
        <w:spacing w:line="360" w:lineRule="auto"/>
        <w:ind w:left="300"/>
        <w:jc w:val="left"/>
        <w:textAlignment w:val="center"/>
        <w:rPr>
          <w:sz w:val="21"/>
        </w:rPr>
      </w:pPr>
      <w:r>
        <w:rPr>
          <w:sz w:val="21"/>
        </w:rPr>
        <w:t>C．极度惊恐时易发生尿失禁，说明环境的强刺激会影响脊髓的功能</w:t>
      </w:r>
    </w:p>
    <w:p w14:paraId="49E1EB60">
      <w:pPr>
        <w:shd w:val="clear" w:color="auto" w:fill="auto"/>
        <w:spacing w:line="360" w:lineRule="auto"/>
        <w:ind w:left="300"/>
        <w:jc w:val="left"/>
        <w:textAlignment w:val="center"/>
        <w:rPr>
          <w:sz w:val="21"/>
        </w:rPr>
      </w:pPr>
      <w:r>
        <w:rPr>
          <w:sz w:val="21"/>
        </w:rPr>
        <w:t>D．成年人有意识的憋尿过程体现了脊髓中的低级中枢受大脑皮层中相应高级中枢的调控</w:t>
      </w:r>
    </w:p>
    <w:p w14:paraId="1583C23E">
      <w:pPr>
        <w:shd w:val="clear" w:color="auto" w:fill="auto"/>
        <w:spacing w:line="360" w:lineRule="auto"/>
        <w:jc w:val="left"/>
        <w:textAlignment w:val="center"/>
        <w:rPr>
          <w:sz w:val="21"/>
        </w:rPr>
      </w:pPr>
      <w:r>
        <w:rPr>
          <w:sz w:val="21"/>
        </w:rPr>
        <w:t>6．在医院看病或者体检，经常会化验血液。采集手指血时，人会感觉疼痛但不会缩手，在此过程中不会发生</w:t>
      </w:r>
    </w:p>
    <w:p w14:paraId="1DA72420">
      <w:pPr>
        <w:shd w:val="clear" w:color="auto" w:fill="auto"/>
        <w:tabs>
          <w:tab w:val="left" w:pos="4156"/>
        </w:tabs>
        <w:spacing w:line="360" w:lineRule="auto"/>
        <w:ind w:left="300"/>
        <w:jc w:val="left"/>
        <w:textAlignment w:val="center"/>
        <w:rPr>
          <w:sz w:val="21"/>
        </w:rPr>
      </w:pPr>
      <w:r>
        <w:rPr>
          <w:sz w:val="21"/>
        </w:rPr>
        <w:t>A．兴奋在神经纤维上双向传导</w:t>
      </w:r>
      <w:r>
        <w:rPr>
          <w:sz w:val="21"/>
        </w:rPr>
        <w:tab/>
      </w:r>
      <w:r>
        <w:rPr>
          <w:sz w:val="21"/>
        </w:rPr>
        <w:t>B．突触后膜上的受体结合递质</w:t>
      </w:r>
    </w:p>
    <w:p w14:paraId="62ABE589">
      <w:pPr>
        <w:shd w:val="clear" w:color="auto" w:fill="auto"/>
        <w:tabs>
          <w:tab w:val="left" w:pos="4156"/>
        </w:tabs>
        <w:spacing w:line="360" w:lineRule="auto"/>
        <w:ind w:left="300"/>
        <w:jc w:val="left"/>
        <w:textAlignment w:val="center"/>
        <w:rPr>
          <w:sz w:val="21"/>
        </w:rPr>
      </w:pPr>
      <w:r>
        <w:rPr>
          <w:sz w:val="21"/>
        </w:rPr>
        <w:t>C．低级中枢受大脑皮层控制</w:t>
      </w:r>
      <w:r>
        <w:rPr>
          <w:sz w:val="21"/>
        </w:rPr>
        <w:tab/>
      </w:r>
      <w:r>
        <w:rPr>
          <w:sz w:val="21"/>
        </w:rPr>
        <w:t>D．兴奋在神经元之间单向传递</w:t>
      </w:r>
    </w:p>
    <w:p w14:paraId="073E09A1">
      <w:pPr>
        <w:shd w:val="clear" w:color="auto" w:fill="auto"/>
        <w:spacing w:line="360" w:lineRule="auto"/>
        <w:jc w:val="left"/>
        <w:textAlignment w:val="center"/>
        <w:rPr>
          <w:sz w:val="21"/>
        </w:rPr>
      </w:pPr>
      <w:r>
        <w:rPr>
          <w:sz w:val="21"/>
        </w:rPr>
        <w:t>7．某学生因病导致大脑皮层言语区发生障碍，医生对其进行检查，下列相关叙述正确的是（</w:t>
      </w:r>
      <w:r>
        <w:rPr>
          <w:rFonts w:ascii="Times New Roman" w:hAnsi="Times New Roman" w:eastAsia="Times New Roman" w:cs="Times New Roman"/>
          <w:kern w:val="0"/>
          <w:sz w:val="24"/>
          <w:szCs w:val="24"/>
        </w:rPr>
        <w:t>    </w:t>
      </w:r>
      <w:r>
        <w:rPr>
          <w:sz w:val="21"/>
        </w:rPr>
        <w:t>）</w:t>
      </w:r>
    </w:p>
    <w:p w14:paraId="001944CA">
      <w:pPr>
        <w:shd w:val="clear" w:color="auto" w:fill="auto"/>
        <w:spacing w:line="360" w:lineRule="auto"/>
        <w:ind w:left="300"/>
        <w:jc w:val="left"/>
        <w:textAlignment w:val="center"/>
        <w:rPr>
          <w:sz w:val="21"/>
        </w:rPr>
      </w:pPr>
      <w:r>
        <w:rPr>
          <w:sz w:val="21"/>
        </w:rPr>
        <w:t>A．语言文字功能是哺乳动物所特有的高级功能</w:t>
      </w:r>
    </w:p>
    <w:p w14:paraId="545B7CAE">
      <w:pPr>
        <w:shd w:val="clear" w:color="auto" w:fill="auto"/>
        <w:spacing w:line="360" w:lineRule="auto"/>
        <w:ind w:left="300"/>
        <w:jc w:val="left"/>
        <w:textAlignment w:val="center"/>
        <w:rPr>
          <w:sz w:val="21"/>
        </w:rPr>
      </w:pPr>
      <w:r>
        <w:rPr>
          <w:sz w:val="21"/>
        </w:rPr>
        <w:t>B．若能听、说、写，但不能看懂文字，则说明H区受损</w:t>
      </w:r>
    </w:p>
    <w:p w14:paraId="40436CE2">
      <w:pPr>
        <w:shd w:val="clear" w:color="auto" w:fill="auto"/>
        <w:spacing w:line="360" w:lineRule="auto"/>
        <w:ind w:left="300"/>
        <w:jc w:val="left"/>
        <w:textAlignment w:val="center"/>
        <w:rPr>
          <w:sz w:val="21"/>
        </w:rPr>
      </w:pPr>
      <w:r>
        <w:rPr>
          <w:sz w:val="21"/>
        </w:rPr>
        <w:t>C．若能说、写、看，但不能听懂讲话，则说明V区受损</w:t>
      </w:r>
    </w:p>
    <w:p w14:paraId="76DBCA5A">
      <w:pPr>
        <w:shd w:val="clear" w:color="auto" w:fill="auto"/>
        <w:spacing w:line="360" w:lineRule="auto"/>
        <w:ind w:left="300"/>
        <w:jc w:val="left"/>
        <w:textAlignment w:val="center"/>
        <w:rPr>
          <w:sz w:val="21"/>
        </w:rPr>
      </w:pPr>
      <w:r>
        <w:rPr>
          <w:sz w:val="21"/>
        </w:rPr>
        <w:t>D．若能看、听，但不能写和说，则说明W和S区受损</w:t>
      </w:r>
    </w:p>
    <w:p w14:paraId="7729E693">
      <w:pPr>
        <w:shd w:val="clear" w:color="auto" w:fill="auto"/>
        <w:spacing w:line="360" w:lineRule="auto"/>
        <w:jc w:val="left"/>
        <w:textAlignment w:val="center"/>
        <w:rPr>
          <w:sz w:val="21"/>
        </w:rPr>
      </w:pPr>
      <w:r>
        <w:rPr>
          <w:sz w:val="21"/>
        </w:rPr>
        <w:t>8．下图为某些神经元之间的连接方式示意图，图中①、②、③与其它神经元形成的突触均为兴奋性突触。下列相关叙述正确的是（</w:t>
      </w:r>
      <w:r>
        <w:rPr>
          <w:rFonts w:ascii="Times New Roman" w:hAnsi="Times New Roman" w:eastAsia="Times New Roman" w:cs="Times New Roman"/>
          <w:kern w:val="0"/>
          <w:sz w:val="24"/>
          <w:szCs w:val="24"/>
        </w:rPr>
        <w:t>    </w:t>
      </w:r>
      <w:r>
        <w:rPr>
          <w:sz w:val="21"/>
        </w:rPr>
        <w:t>）</w:t>
      </w:r>
    </w:p>
    <w:p w14:paraId="61CEDF43">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428750" cy="984885"/>
            <wp:effectExtent l="0" t="0" r="0" b="5715"/>
            <wp:docPr id="100007" name="图片 100007" descr="@@@9483c392-a4ab-4d80-82c2-55f43bb67f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9483c392-a4ab-4d80-82c2-55f43bb67ff1"/>
                    <pic:cNvPicPr>
                      <a:picLocks noChangeAspect="1"/>
                    </pic:cNvPicPr>
                  </pic:nvPicPr>
                  <pic:blipFill>
                    <a:blip r:embed="rId11"/>
                    <a:stretch>
                      <a:fillRect/>
                    </a:stretch>
                  </pic:blipFill>
                  <pic:spPr>
                    <a:xfrm>
                      <a:off x="0" y="0"/>
                      <a:ext cx="1428750" cy="984885"/>
                    </a:xfrm>
                    <a:prstGeom prst="rect">
                      <a:avLst/>
                    </a:prstGeom>
                  </pic:spPr>
                </pic:pic>
              </a:graphicData>
            </a:graphic>
          </wp:inline>
        </w:drawing>
      </w:r>
      <w:r>
        <w:rPr>
          <w:rFonts w:ascii="Times New Roman" w:hAnsi="Times New Roman" w:eastAsia="Times New Roman" w:cs="Times New Roman"/>
          <w:kern w:val="0"/>
          <w:sz w:val="24"/>
          <w:szCs w:val="24"/>
        </w:rPr>
        <w:t>  </w:t>
      </w:r>
    </w:p>
    <w:p w14:paraId="054B1711">
      <w:pPr>
        <w:shd w:val="clear" w:color="auto" w:fill="auto"/>
        <w:spacing w:line="360" w:lineRule="auto"/>
        <w:ind w:left="300"/>
        <w:jc w:val="left"/>
        <w:textAlignment w:val="center"/>
        <w:rPr>
          <w:sz w:val="21"/>
        </w:rPr>
      </w:pPr>
      <w:r>
        <w:rPr>
          <w:sz w:val="21"/>
        </w:rPr>
        <w:t>A．图中共有3个突触，突触的结构包括突触前膜、突触间隙与突触后膜</w:t>
      </w:r>
    </w:p>
    <w:p w14:paraId="4C5DD9CE">
      <w:pPr>
        <w:shd w:val="clear" w:color="auto" w:fill="auto"/>
        <w:spacing w:line="360" w:lineRule="auto"/>
        <w:ind w:left="300"/>
        <w:jc w:val="left"/>
        <w:textAlignment w:val="center"/>
        <w:rPr>
          <w:sz w:val="21"/>
        </w:rPr>
      </w:pPr>
      <w:r>
        <w:rPr>
          <w:sz w:val="21"/>
        </w:rPr>
        <w:t>B．在A处给一个适宜的刺激，兴奋可以通过4条途径传到B处</w:t>
      </w:r>
    </w:p>
    <w:p w14:paraId="449BEC5C">
      <w:pPr>
        <w:shd w:val="clear" w:color="auto" w:fill="auto"/>
        <w:spacing w:line="360" w:lineRule="auto"/>
        <w:ind w:left="300"/>
        <w:jc w:val="left"/>
        <w:textAlignment w:val="center"/>
        <w:rPr>
          <w:sz w:val="21"/>
        </w:rPr>
      </w:pPr>
      <w:r>
        <w:rPr>
          <w:sz w:val="21"/>
        </w:rPr>
        <w:t>C．A以协助扩散的方式将神经递质释放到突触间隙</w:t>
      </w:r>
    </w:p>
    <w:p w14:paraId="4D4344ED">
      <w:pPr>
        <w:shd w:val="clear" w:color="auto" w:fill="auto"/>
        <w:spacing w:line="360" w:lineRule="auto"/>
        <w:ind w:left="300"/>
        <w:jc w:val="left"/>
        <w:textAlignment w:val="center"/>
        <w:rPr>
          <w:rFonts w:ascii="黑体" w:hAnsi="黑体" w:eastAsia="黑体" w:cs="黑体"/>
          <w:b/>
          <w:i w:val="0"/>
          <w:color w:val="000000"/>
          <w:sz w:val="30"/>
        </w:rPr>
      </w:pPr>
      <w:r>
        <w:rPr>
          <w:sz w:val="21"/>
        </w:rPr>
        <w:t>D．A释放的神经递质能与③上的特异性受体结合并进入③的胞体内</w:t>
      </w:r>
    </w:p>
    <w:p w14:paraId="04E8C1F5">
      <w:pPr>
        <w:jc w:val="left"/>
        <w:textAlignment w:val="center"/>
        <w:rPr>
          <w:rFonts w:ascii="宋体" w:hAnsi="宋体" w:eastAsia="宋体" w:cs="宋体"/>
          <w:b/>
          <w:i w:val="0"/>
          <w:color w:val="000000"/>
          <w:sz w:val="21"/>
        </w:rPr>
      </w:pPr>
      <w:r>
        <w:rPr>
          <w:rFonts w:ascii="宋体" w:hAnsi="宋体" w:eastAsia="宋体" w:cs="宋体"/>
          <w:b/>
          <w:i w:val="0"/>
          <w:color w:val="000000"/>
          <w:sz w:val="21"/>
        </w:rPr>
        <w:t>二、多选题</w:t>
      </w:r>
    </w:p>
    <w:p w14:paraId="2B68610C">
      <w:pPr>
        <w:shd w:val="clear" w:color="auto" w:fill="auto"/>
        <w:spacing w:line="360" w:lineRule="auto"/>
        <w:jc w:val="left"/>
        <w:textAlignment w:val="center"/>
        <w:rPr>
          <w:sz w:val="21"/>
        </w:rPr>
      </w:pPr>
      <w:r>
        <w:rPr>
          <w:sz w:val="21"/>
        </w:rPr>
        <w:t>9．在反射活动中，存在中枢抑制现象，作用机制有图1所示的三种模式(①~⑦表示神经 元)。模式Ⅲ中，单独刺激⑤可使⑦产生一个兴奋性动作电位；若先使⑥兴奋再给⑤施加适宜刺激，⑦产生的兴奋性电位的幅度较单独刺激⑤时小，如图2所示。下列说法正确的是（</w:t>
      </w:r>
      <w:r>
        <w:rPr>
          <w:rFonts w:ascii="Times New Roman" w:hAnsi="Times New Roman" w:eastAsia="Times New Roman" w:cs="Times New Roman"/>
          <w:kern w:val="0"/>
          <w:sz w:val="24"/>
          <w:szCs w:val="24"/>
        </w:rPr>
        <w:t>    </w:t>
      </w:r>
      <w:r>
        <w:rPr>
          <w:sz w:val="21"/>
        </w:rPr>
        <w:t>）</w:t>
      </w:r>
    </w:p>
    <w:p w14:paraId="37D7CF1E">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477135" cy="1386205"/>
            <wp:effectExtent l="0" t="0" r="18415" b="4445"/>
            <wp:docPr id="100009" name="图片 100009" descr="@@@d2f334ae-353b-4899-bfb7-fab6880321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d2f334ae-353b-4899-bfb7-fab6880321e2"/>
                    <pic:cNvPicPr>
                      <a:picLocks noChangeAspect="1"/>
                    </pic:cNvPicPr>
                  </pic:nvPicPr>
                  <pic:blipFill>
                    <a:blip r:embed="rId12"/>
                    <a:stretch>
                      <a:fillRect/>
                    </a:stretch>
                  </pic:blipFill>
                  <pic:spPr>
                    <a:xfrm>
                      <a:off x="0" y="0"/>
                      <a:ext cx="2477135" cy="1386205"/>
                    </a:xfrm>
                    <a:prstGeom prst="rect">
                      <a:avLst/>
                    </a:prstGeom>
                  </pic:spPr>
                </pic:pic>
              </a:graphicData>
            </a:graphic>
          </wp:inline>
        </w:drawing>
      </w:r>
      <w:r>
        <w:rPr>
          <w:rFonts w:ascii="Times New Roman" w:hAnsi="Times New Roman" w:eastAsia="Times New Roman" w:cs="Times New Roman"/>
          <w:strike w:val="0"/>
          <w:kern w:val="0"/>
          <w:sz w:val="24"/>
          <w:szCs w:val="24"/>
          <w:u w:val="none"/>
        </w:rPr>
        <w:drawing>
          <wp:inline distT="0" distB="0" distL="114300" distR="114300">
            <wp:extent cx="1619885" cy="1219200"/>
            <wp:effectExtent l="0" t="0" r="18415" b="0"/>
            <wp:docPr id="100011" name="图片 100011" descr="@@@d8d7fc88-725e-4d38-a575-5159aa7d47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d8d7fc88-725e-4d38-a575-5159aa7d47aa"/>
                    <pic:cNvPicPr>
                      <a:picLocks noChangeAspect="1"/>
                    </pic:cNvPicPr>
                  </pic:nvPicPr>
                  <pic:blipFill>
                    <a:blip r:embed="rId13"/>
                    <a:stretch>
                      <a:fillRect/>
                    </a:stretch>
                  </pic:blipFill>
                  <pic:spPr>
                    <a:xfrm>
                      <a:off x="0" y="0"/>
                      <a:ext cx="1619885" cy="1219200"/>
                    </a:xfrm>
                    <a:prstGeom prst="rect">
                      <a:avLst/>
                    </a:prstGeom>
                  </pic:spPr>
                </pic:pic>
              </a:graphicData>
            </a:graphic>
          </wp:inline>
        </w:drawing>
      </w:r>
    </w:p>
    <w:p w14:paraId="0C529C20">
      <w:pPr>
        <w:shd w:val="clear" w:color="auto" w:fill="auto"/>
        <w:spacing w:line="360" w:lineRule="auto"/>
        <w:ind w:left="300"/>
        <w:jc w:val="left"/>
        <w:textAlignment w:val="center"/>
        <w:rPr>
          <w:sz w:val="21"/>
        </w:rPr>
      </w:pPr>
      <w:r>
        <w:rPr>
          <w:sz w:val="21"/>
        </w:rPr>
        <w:t>A．① 兴奋，导致②③兴奋，③兴奋导致④被抑制</w:t>
      </w:r>
    </w:p>
    <w:p w14:paraId="20674A2B">
      <w:pPr>
        <w:shd w:val="clear" w:color="auto" w:fill="auto"/>
        <w:spacing w:line="360" w:lineRule="auto"/>
        <w:ind w:left="300"/>
        <w:jc w:val="left"/>
        <w:textAlignment w:val="center"/>
        <w:rPr>
          <w:sz w:val="21"/>
        </w:rPr>
      </w:pPr>
      <w:r>
        <w:rPr>
          <w:sz w:val="21"/>
        </w:rPr>
        <w:t>B．模式Ⅱ中，抑制性中间神经元的负反馈调节提高了神经调节的精准性</w:t>
      </w:r>
    </w:p>
    <w:p w14:paraId="0B26E601">
      <w:pPr>
        <w:shd w:val="clear" w:color="auto" w:fill="auto"/>
        <w:spacing w:line="360" w:lineRule="auto"/>
        <w:ind w:left="300"/>
        <w:jc w:val="left"/>
        <w:textAlignment w:val="center"/>
        <w:rPr>
          <w:sz w:val="21"/>
        </w:rPr>
      </w:pPr>
      <w:r>
        <w:rPr>
          <w:sz w:val="21"/>
        </w:rPr>
        <w:t>C．⑥ 兴奋引起⑤神经元膜上 K</w:t>
      </w:r>
      <w:r>
        <w:rPr>
          <w:sz w:val="21"/>
          <w:vertAlign w:val="superscript"/>
        </w:rPr>
        <w:t>+</w:t>
      </w:r>
      <w:r>
        <w:rPr>
          <w:sz w:val="21"/>
        </w:rPr>
        <w:t>大量外流，使得⑤受刺激后产生的动作电位幅度变小</w:t>
      </w:r>
    </w:p>
    <w:p w14:paraId="0C28FA25">
      <w:pPr>
        <w:shd w:val="clear" w:color="auto" w:fill="auto"/>
        <w:spacing w:line="360" w:lineRule="auto"/>
        <w:ind w:left="300"/>
        <w:jc w:val="left"/>
        <w:textAlignment w:val="center"/>
        <w:rPr>
          <w:sz w:val="21"/>
        </w:rPr>
      </w:pPr>
      <w:r>
        <w:rPr>
          <w:sz w:val="21"/>
        </w:rPr>
        <w:t>D．⑦ 兴奋性减弱的原因可能是⑤释放的神经递质减少引起的</w:t>
      </w:r>
    </w:p>
    <w:p w14:paraId="54B9BCC0">
      <w:pPr>
        <w:shd w:val="clear" w:color="auto" w:fill="auto"/>
        <w:spacing w:line="360" w:lineRule="auto"/>
        <w:jc w:val="left"/>
        <w:textAlignment w:val="center"/>
        <w:rPr>
          <w:sz w:val="21"/>
        </w:rPr>
      </w:pPr>
      <w:r>
        <w:rPr>
          <w:sz w:val="21"/>
        </w:rPr>
        <w:t>10．下图1表示电表两极分别置于神经纤维膜A点的内侧和外侧，图2表示测得的A点的膜电位变化图，图3表示兴奋在神经纤维上传导，下列说法正确的是（　　）</w:t>
      </w:r>
    </w:p>
    <w:p w14:paraId="39DFFFF1">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620260" cy="1094105"/>
            <wp:effectExtent l="0" t="0" r="8890" b="10795"/>
            <wp:docPr id="100013" name="图片 100013" descr="@@@01b8e943-d2a5-48aa-869b-ecf0c5b215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01b8e943-d2a5-48aa-869b-ecf0c5b2158c"/>
                    <pic:cNvPicPr>
                      <a:picLocks noChangeAspect="1"/>
                    </pic:cNvPicPr>
                  </pic:nvPicPr>
                  <pic:blipFill>
                    <a:blip r:embed="rId14"/>
                    <a:stretch>
                      <a:fillRect/>
                    </a:stretch>
                  </pic:blipFill>
                  <pic:spPr>
                    <a:xfrm>
                      <a:off x="0" y="0"/>
                      <a:ext cx="4620260" cy="1094105"/>
                    </a:xfrm>
                    <a:prstGeom prst="rect">
                      <a:avLst/>
                    </a:prstGeom>
                  </pic:spPr>
                </pic:pic>
              </a:graphicData>
            </a:graphic>
          </wp:inline>
        </w:drawing>
      </w:r>
      <w:r>
        <w:rPr>
          <w:rFonts w:ascii="Times New Roman" w:hAnsi="Times New Roman" w:eastAsia="Times New Roman" w:cs="Times New Roman"/>
          <w:kern w:val="0"/>
          <w:sz w:val="24"/>
          <w:szCs w:val="24"/>
        </w:rPr>
        <w:t>  </w:t>
      </w:r>
    </w:p>
    <w:p w14:paraId="46C9DED6">
      <w:pPr>
        <w:shd w:val="clear" w:color="auto" w:fill="auto"/>
        <w:spacing w:line="360" w:lineRule="auto"/>
        <w:ind w:left="380"/>
        <w:jc w:val="left"/>
        <w:textAlignment w:val="center"/>
        <w:rPr>
          <w:sz w:val="21"/>
        </w:rPr>
      </w:pPr>
      <w:r>
        <w:rPr>
          <w:sz w:val="21"/>
        </w:rPr>
        <w:t>A．内环境K</w:t>
      </w:r>
      <w:r>
        <w:rPr>
          <w:sz w:val="21"/>
          <w:vertAlign w:val="superscript"/>
        </w:rPr>
        <w:t>+</w:t>
      </w:r>
      <w:r>
        <w:rPr>
          <w:sz w:val="21"/>
        </w:rPr>
        <w:t>浓度升高，可引起图2中a点上移</w:t>
      </w:r>
    </w:p>
    <w:p w14:paraId="21EA45F5">
      <w:pPr>
        <w:shd w:val="clear" w:color="auto" w:fill="auto"/>
        <w:spacing w:line="360" w:lineRule="auto"/>
        <w:ind w:left="380"/>
        <w:jc w:val="left"/>
        <w:textAlignment w:val="center"/>
        <w:rPr>
          <w:sz w:val="21"/>
        </w:rPr>
      </w:pPr>
      <w:r>
        <w:rPr>
          <w:sz w:val="21"/>
        </w:rPr>
        <w:t>B．图2的b到d和图3的②到③段Na</w:t>
      </w:r>
      <w:r>
        <w:rPr>
          <w:sz w:val="21"/>
          <w:vertAlign w:val="superscript"/>
        </w:rPr>
        <w:t>+</w:t>
      </w:r>
      <w:r>
        <w:rPr>
          <w:sz w:val="21"/>
        </w:rPr>
        <w:t>通道开放，Na</w:t>
      </w:r>
      <w:r>
        <w:rPr>
          <w:sz w:val="21"/>
          <w:vertAlign w:val="superscript"/>
        </w:rPr>
        <w:t>+</w:t>
      </w:r>
      <w:r>
        <w:rPr>
          <w:sz w:val="21"/>
        </w:rPr>
        <w:t>内流</w:t>
      </w:r>
    </w:p>
    <w:p w14:paraId="39631CE2">
      <w:pPr>
        <w:shd w:val="clear" w:color="auto" w:fill="auto"/>
        <w:spacing w:line="360" w:lineRule="auto"/>
        <w:ind w:left="380"/>
        <w:jc w:val="left"/>
        <w:textAlignment w:val="center"/>
        <w:rPr>
          <w:sz w:val="21"/>
        </w:rPr>
      </w:pPr>
      <w:r>
        <w:rPr>
          <w:sz w:val="21"/>
        </w:rPr>
        <w:t>C．图3的轴突每个位置都可能经过图2的电位变化</w:t>
      </w:r>
    </w:p>
    <w:p w14:paraId="1179E8E6">
      <w:pPr>
        <w:shd w:val="clear" w:color="auto" w:fill="auto"/>
        <w:spacing w:line="360" w:lineRule="auto"/>
        <w:ind w:left="380"/>
        <w:jc w:val="left"/>
        <w:textAlignment w:val="center"/>
        <w:rPr>
          <w:sz w:val="21"/>
        </w:rPr>
      </w:pPr>
      <w:r>
        <w:rPr>
          <w:sz w:val="21"/>
        </w:rPr>
        <w:t>D．图3的④处可对应图2的c点</w:t>
      </w:r>
    </w:p>
    <w:p w14:paraId="0F726979">
      <w:pPr>
        <w:shd w:val="clear" w:color="auto" w:fill="auto"/>
        <w:spacing w:line="360" w:lineRule="auto"/>
        <w:jc w:val="left"/>
        <w:textAlignment w:val="center"/>
        <w:rPr>
          <w:sz w:val="21"/>
        </w:rPr>
      </w:pPr>
      <w:r>
        <w:rPr>
          <w:sz w:val="21"/>
        </w:rPr>
        <w:t>11．癫痫是一种常见的神经系统疾病，与脑中兴奋性递质谷氨酸的代谢异常有关。研究发现，谷氨酸的受体AMPA被谷氨酸激活后会促使突触后致密蛋白95（PSD-95）去棕榈酰化，从而促进AMPA的内吞转位，使突触后膜上的AMPA数量减少；AMPA被抑制将诱导PSD-95棕榈酰化，从而促进AMPA向突触后募集。新型抗癫痫药吡仑帕奈能够与AMPA非竞争性结合，阻断谷氨酸的作用。下列说法正确的是（　　）</w:t>
      </w:r>
    </w:p>
    <w:p w14:paraId="7EB9610C">
      <w:pPr>
        <w:shd w:val="clear" w:color="auto" w:fill="auto"/>
        <w:spacing w:line="360" w:lineRule="auto"/>
        <w:ind w:left="380"/>
        <w:jc w:val="left"/>
        <w:textAlignment w:val="center"/>
        <w:rPr>
          <w:sz w:val="21"/>
        </w:rPr>
      </w:pPr>
      <w:r>
        <w:rPr>
          <w:sz w:val="21"/>
        </w:rPr>
        <w:t>A．谷氨酸激活AMPA后，突触后膜两侧的电位表现为内正外负</w:t>
      </w:r>
    </w:p>
    <w:p w14:paraId="1AAEC7AD">
      <w:pPr>
        <w:shd w:val="clear" w:color="auto" w:fill="auto"/>
        <w:spacing w:line="360" w:lineRule="auto"/>
        <w:ind w:left="380"/>
        <w:jc w:val="left"/>
        <w:textAlignment w:val="center"/>
        <w:rPr>
          <w:sz w:val="21"/>
        </w:rPr>
      </w:pPr>
      <w:r>
        <w:rPr>
          <w:sz w:val="21"/>
        </w:rPr>
        <w:t>B．AMPA诱导的突触后PSD-95棕榈酰化存在负反馈调节</w:t>
      </w:r>
    </w:p>
    <w:p w14:paraId="73160404">
      <w:pPr>
        <w:shd w:val="clear" w:color="auto" w:fill="auto"/>
        <w:spacing w:line="360" w:lineRule="auto"/>
        <w:ind w:left="380"/>
        <w:jc w:val="left"/>
        <w:textAlignment w:val="center"/>
        <w:rPr>
          <w:sz w:val="21"/>
        </w:rPr>
      </w:pPr>
      <w:r>
        <w:rPr>
          <w:sz w:val="21"/>
        </w:rPr>
        <w:t>C．吡仑帕奈比与谷氨酸竞争AMPA结合位点的抗癫痫药的疗效好</w:t>
      </w:r>
    </w:p>
    <w:p w14:paraId="4A844E57">
      <w:pPr>
        <w:shd w:val="clear" w:color="auto" w:fill="auto"/>
        <w:spacing w:line="360" w:lineRule="auto"/>
        <w:ind w:left="380"/>
        <w:jc w:val="left"/>
        <w:textAlignment w:val="center"/>
        <w:rPr>
          <w:sz w:val="21"/>
        </w:rPr>
      </w:pPr>
      <w:r>
        <w:rPr>
          <w:sz w:val="21"/>
        </w:rPr>
        <w:t>D．促进PSD-95棕榈酰化能有效降低癫痫患者对吡仑帕奈的耐药性</w:t>
      </w:r>
    </w:p>
    <w:p w14:paraId="418D1766">
      <w:pPr>
        <w:shd w:val="clear" w:color="auto" w:fill="auto"/>
        <w:spacing w:line="360" w:lineRule="auto"/>
        <w:jc w:val="left"/>
        <w:textAlignment w:val="center"/>
        <w:rPr>
          <w:sz w:val="21"/>
        </w:rPr>
      </w:pPr>
      <w:r>
        <w:rPr>
          <w:sz w:val="21"/>
        </w:rPr>
        <w:t>12．刚孵化出来的小天鹅会学着认识并跟随着它们所见到的第一个移动的物体，这一物体通常是它们的母亲，也可以是人或其他行动目标，这是动物印随行为，印随行为也是动物的学习、记忆和模仿行为，下列关于动物的学习和记忆的叙述，正确的是（</w:t>
      </w:r>
      <w:r>
        <w:rPr>
          <w:rFonts w:ascii="Times New Roman" w:hAnsi="Times New Roman" w:eastAsia="Times New Roman" w:cs="Times New Roman"/>
          <w:kern w:val="0"/>
          <w:sz w:val="24"/>
          <w:szCs w:val="24"/>
        </w:rPr>
        <w:t>    </w:t>
      </w:r>
      <w:r>
        <w:rPr>
          <w:sz w:val="21"/>
        </w:rPr>
        <w:t>）</w:t>
      </w:r>
    </w:p>
    <w:p w14:paraId="10AEDDD1">
      <w:pPr>
        <w:shd w:val="clear" w:color="auto" w:fill="auto"/>
        <w:spacing w:line="360" w:lineRule="auto"/>
        <w:ind w:left="380"/>
        <w:jc w:val="left"/>
        <w:textAlignment w:val="center"/>
        <w:rPr>
          <w:sz w:val="21"/>
        </w:rPr>
      </w:pPr>
      <w:r>
        <w:rPr>
          <w:sz w:val="21"/>
        </w:rPr>
        <w:t>A．学习和记忆是神经系统不断地接受刺激，获得新的行为、习惯和积累经验的过程</w:t>
      </w:r>
    </w:p>
    <w:p w14:paraId="24FC4732">
      <w:pPr>
        <w:shd w:val="clear" w:color="auto" w:fill="auto"/>
        <w:spacing w:line="360" w:lineRule="auto"/>
        <w:ind w:left="380"/>
        <w:jc w:val="left"/>
        <w:textAlignment w:val="center"/>
        <w:rPr>
          <w:sz w:val="21"/>
        </w:rPr>
      </w:pPr>
      <w:r>
        <w:rPr>
          <w:sz w:val="21"/>
        </w:rPr>
        <w:t>B．注意听老师讲话的听觉刺激，主要是将第一级记忆转入永久记忆</w:t>
      </w:r>
    </w:p>
    <w:p w14:paraId="760C76ED">
      <w:pPr>
        <w:shd w:val="clear" w:color="auto" w:fill="auto"/>
        <w:spacing w:line="360" w:lineRule="auto"/>
        <w:ind w:left="380"/>
        <w:jc w:val="left"/>
        <w:textAlignment w:val="center"/>
        <w:rPr>
          <w:sz w:val="21"/>
        </w:rPr>
      </w:pPr>
      <w:r>
        <w:rPr>
          <w:sz w:val="21"/>
        </w:rPr>
        <w:t>C．学习和记忆涉及脑内神经递质的作用以及某些种类蛋白质的合成</w:t>
      </w:r>
    </w:p>
    <w:p w14:paraId="30290FA4">
      <w:pPr>
        <w:shd w:val="clear" w:color="auto" w:fill="auto"/>
        <w:spacing w:line="360" w:lineRule="auto"/>
        <w:ind w:left="380"/>
        <w:jc w:val="left"/>
        <w:textAlignment w:val="center"/>
        <w:rPr>
          <w:sz w:val="21"/>
        </w:rPr>
      </w:pPr>
      <w:r>
        <w:rPr>
          <w:sz w:val="21"/>
        </w:rPr>
        <w:t>D．人的第一级记忆与形状像海马的脑区有关，长时记忆可能与新突触的建立有关</w:t>
      </w:r>
    </w:p>
    <w:p w14:paraId="288E91B0">
      <w:pPr>
        <w:shd w:val="clear" w:color="auto" w:fill="auto"/>
        <w:spacing w:line="360" w:lineRule="auto"/>
        <w:ind w:left="380"/>
        <w:jc w:val="left"/>
        <w:textAlignment w:val="center"/>
        <w:rPr>
          <w:sz w:val="21"/>
        </w:rPr>
      </w:pPr>
      <w:r>
        <w:rPr>
          <w:sz w:val="21"/>
        </w:rPr>
        <w:t>13．完成下面的图解</w:t>
      </w:r>
    </w:p>
    <w:p w14:paraId="4758922B">
      <w:pPr>
        <w:bidi w:val="0"/>
        <w:rPr>
          <w:rFonts w:hint="default"/>
          <w:lang w:val="en-US" w:eastAsia="zh-CN"/>
        </w:rPr>
      </w:pPr>
      <w:r>
        <w:rPr>
          <w:sz w:val="21"/>
        </w:rPr>
        <w:drawing>
          <wp:inline distT="0" distB="0" distL="114300" distR="114300">
            <wp:extent cx="5820410" cy="3782695"/>
            <wp:effectExtent l="0" t="0" r="8890" b="825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5820410" cy="3782695"/>
                    </a:xfrm>
                    <a:prstGeom prst="rect">
                      <a:avLst/>
                    </a:prstGeom>
                  </pic:spPr>
                </pic:pic>
              </a:graphicData>
            </a:graphic>
          </wp:inline>
        </w:drawing>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横峰中学学生寒假作业（生物） 编号：hfzx （1） 使用时间:2025.1.24 编写人：汪帅 审核人：朱知渊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C2062B0"/>
    <w:rsid w:val="18EA07E2"/>
    <w:rsid w:val="1998697F"/>
    <w:rsid w:val="20F604E2"/>
    <w:rsid w:val="238C4FCD"/>
    <w:rsid w:val="24997787"/>
    <w:rsid w:val="2E5506CC"/>
    <w:rsid w:val="3220355E"/>
    <w:rsid w:val="42984EF4"/>
    <w:rsid w:val="45E2292A"/>
    <w:rsid w:val="4DC90020"/>
    <w:rsid w:val="4E8956D1"/>
    <w:rsid w:val="50C0576C"/>
    <w:rsid w:val="56811F6E"/>
    <w:rsid w:val="6AA56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4018</Words>
  <Characters>4116</Characters>
  <Lines>0</Lines>
  <Paragraphs>0</Paragraphs>
  <TotalTime>2</TotalTime>
  <ScaleCrop>false</ScaleCrop>
  <LinksUpToDate>false</LinksUpToDate>
  <CharactersWithSpaces>4189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W.S</cp:lastModifiedBy>
  <dcterms:modified xsi:type="dcterms:W3CDTF">2025-01-14T01:16:22Z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65F2A9867A6B451F9D42496D9E48DE9E_12</vt:lpwstr>
  </property>
  <property fmtid="{D5CDD505-2E9C-101B-9397-08002B2CF9AE}" pid="4" name="KSOTemplateDocerSaveRecord">
    <vt:lpwstr>eyJoZGlkIjoiY2VhNmFlOGJmNjI4ZDZlNjQ5ZDE1OWVmMzU0N2E0YzIiLCJ1c2VySWQiOiI5ODI4MDM2NDAifQ==</vt:lpwstr>
  </property>
</Properties>
</file>