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32"/>
          <w:szCs w:val="36"/>
          <w:lang w:eastAsia="zh-CN"/>
        </w:rPr>
        <w:t>横峰中学</w:t>
      </w:r>
      <w:r>
        <w:rPr>
          <w:rFonts w:hint="eastAsia"/>
          <w:sz w:val="32"/>
          <w:szCs w:val="36"/>
          <w:lang w:val="en-US" w:eastAsia="zh-CN"/>
        </w:rPr>
        <w:t>2020-2021上学期第一次月考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eastAsia="宋体"/>
          <w:sz w:val="28"/>
          <w:szCs w:val="32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高一物理试卷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命题人：孙庆林    满分：100    考试时间：90分钟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/>
          <w:lang w:val="en-US" w:eastAsia="zh-CN"/>
        </w:rPr>
      </w:pPr>
      <w:r>
        <w:rPr>
          <w:rFonts w:hint="eastAsia"/>
        </w:rPr>
        <w:t>一、</w:t>
      </w:r>
      <w:r>
        <w:rPr>
          <w:rFonts w:hint="eastAsia"/>
          <w:lang w:eastAsia="zh-CN"/>
        </w:rPr>
        <w:t>选择题。（每小题</w:t>
      </w:r>
      <w:r>
        <w:rPr>
          <w:rFonts w:hint="eastAsia"/>
          <w:lang w:val="en-US" w:eastAsia="zh-CN"/>
        </w:rPr>
        <w:t>4分、共40分；1-6题单选，7-10题多选题，漏选得2分，错选不得分）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t>1．下列情况中，能把研究对象视为质点的是（　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t>A．研究国产大飞机“C919”转弯时机翼的倾斜角度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t>B．用“抖音”拍摄、研究自由体操运动员在空中翻滚的动作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t>C．研究高铁从昆明到大理的运行时间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t>D．研究陀螺的转动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t>2．皮球从3m高处竖直被抛下，后被底板竖直弹回，在距地面2m高处被接住，若规定竖直向下的方向为正方向，则皮球通过的路程和位移分别为（　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t>A．5m和1m</w:t>
      </w:r>
      <w:r>
        <w:rPr>
          <w:rFonts w:hint="eastAsia"/>
          <w:lang w:val="en-US" w:eastAsia="zh-CN"/>
        </w:rPr>
        <w:t xml:space="preserve">     </w:t>
      </w:r>
      <w:r>
        <w:tab/>
      </w:r>
      <w:r>
        <w:t>B．5m和-1m</w:t>
      </w:r>
      <w:r>
        <w:rPr>
          <w:rFonts w:hint="eastAsia"/>
          <w:lang w:val="en-US" w:eastAsia="zh-CN"/>
        </w:rPr>
        <w:t xml:space="preserve">      </w:t>
      </w:r>
      <w:r>
        <w:tab/>
      </w:r>
      <w:r>
        <w:t>C．4m和1m</w:t>
      </w:r>
      <w:r>
        <w:rPr>
          <w:rFonts w:hint="eastAsia"/>
          <w:lang w:val="en-US" w:eastAsia="zh-CN"/>
        </w:rPr>
        <w:t xml:space="preserve">         </w:t>
      </w:r>
      <w:r>
        <w:tab/>
      </w:r>
      <w:r>
        <w:t>D．4m和-1m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t>3．短跑运动员在100m的比赛中，测得他在5s末的速度是8.7m/s，10s末到达终点时的速度为</w:t>
      </w:r>
      <w:r>
        <w:object>
          <v:shape id="_x0000_i1025" o:spt="75" alt="eqId2c564cbdb3c245098abe488b87e378bf" type="#_x0000_t75" style="height:14.15pt;width:44.95pt;" o:ole="t" filled="f" o:preferrelative="t" stroked="f" coordsize="21600,21600">
            <v:path/>
            <v:fill on="f" focussize="0,0"/>
            <v:stroke on="f" joinstyle="miter"/>
            <v:imagedata r:id="rId5" o:title="eqId2c564cbdb3c245098abe488b87e378bf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  <w:r>
        <w:t>，则运动员在全程比赛中的平均速度是（　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t>A．</w:t>
      </w:r>
      <w:r>
        <w:object>
          <v:shape id="_x0000_i1026" o:spt="75" alt="eqIdf0db526513f9412597403a2655de6d3f" type="#_x0000_t75" style="height:12.75pt;width:36.3pt;" o:ole="t" filled="f" o:preferrelative="t" stroked="f" coordsize="21600,21600">
            <v:path/>
            <v:fill on="f" focussize="0,0"/>
            <v:stroke on="f" joinstyle="miter"/>
            <v:imagedata r:id="rId7" o:title="eqIdf0db526513f9412597403a2655de6d3f"/>
            <o:lock v:ext="edit" aspectratio="t"/>
            <w10:wrap type="none"/>
            <w10:anchorlock/>
          </v:shape>
          <o:OLEObject Type="Embed" ProgID="Equation.DSMT4" ShapeID="_x0000_i1026" DrawAspect="Content" ObjectID="_1468075726" r:id="rId6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 </w:t>
      </w:r>
      <w:r>
        <w:t>B．</w:t>
      </w:r>
      <w:r>
        <w:object>
          <v:shape id="_x0000_i1027" o:spt="75" alt="eqId41a242fb6a9c412294cd256ac1313b01" type="#_x0000_t75" style="height:12.75pt;width:36.75pt;" o:ole="t" filled="f" o:preferrelative="t" stroked="f" coordsize="21600,21600">
            <v:path/>
            <v:fill on="f" focussize="0,0"/>
            <v:stroke on="f" joinstyle="miter"/>
            <v:imagedata r:id="rId9" o:title="eqId41a242fb6a9c412294cd256ac1313b01"/>
            <o:lock v:ext="edit" aspectratio="t"/>
            <w10:wrap type="none"/>
            <w10:anchorlock/>
          </v:shape>
          <o:OLEObject Type="Embed" ProgID="Equation.DSMT4" ShapeID="_x0000_i1027" DrawAspect="Content" ObjectID="_1468075727" r:id="rId8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      </w:t>
      </w:r>
      <w:r>
        <w:t>C．</w:t>
      </w:r>
      <w:r>
        <w:object>
          <v:shape id="_x0000_i1028" o:spt="75" alt="eqId2e6aa8dad6c24fba9042027eaab65ab6" type="#_x0000_t75" style="height:14.25pt;width:48pt;" o:ole="t" filled="f" o:preferrelative="t" stroked="f" coordsize="21600,21600">
            <v:path/>
            <v:fill on="f" focussize="0,0"/>
            <v:stroke on="f" joinstyle="miter"/>
            <v:imagedata r:id="rId11" o:title="eqId2e6aa8dad6c24fba9042027eaab65ab6"/>
            <o:lock v:ext="edit" aspectratio="t"/>
            <w10:wrap type="none"/>
            <w10:anchorlock/>
          </v:shape>
          <o:OLEObject Type="Embed" ProgID="Equation.DSMT4" ShapeID="_x0000_i1028" DrawAspect="Content" ObjectID="_1468075728" r:id="rId10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  </w:t>
      </w:r>
      <w:r>
        <w:tab/>
      </w:r>
      <w:r>
        <w:t>D．无法确定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t>4．某物体由静止开始运动，2s后速度大小为</w:t>
      </w:r>
      <w:r>
        <w:object>
          <v:shape id="_x0000_i1029" o:spt="75" alt="eqIddd0b714f4a8c4dfba4f40e14ce118919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13" o:title="eqIddd0b714f4a8c4dfba4f40e14ce118919"/>
            <o:lock v:ext="edit" aspectratio="t"/>
            <w10:wrap type="none"/>
            <w10:anchorlock/>
          </v:shape>
          <o:OLEObject Type="Embed" ProgID="Equation.DSMT4" ShapeID="_x0000_i1029" DrawAspect="Content" ObjectID="_1468075729" r:id="rId12">
            <o:LockedField>false</o:LockedField>
          </o:OLEObject>
        </w:object>
      </w:r>
      <w:r>
        <w:t>，假设该物体做匀加速运动，则加速度为（　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t>A．</w:t>
      </w:r>
      <w:r>
        <w:object>
          <v:shape id="_x0000_i1030" o:spt="75" alt="eqIdca32f41729964e3f9b74a6a622e05853" type="#_x0000_t75" style="height:15pt;width:36.85pt;" o:ole="t" filled="f" o:preferrelative="t" stroked="f" coordsize="21600,21600">
            <v:path/>
            <v:fill on="f" focussize="0,0"/>
            <v:stroke on="f" joinstyle="miter"/>
            <v:imagedata r:id="rId15" o:title="eqIdca32f41729964e3f9b74a6a622e05853"/>
            <o:lock v:ext="edit" aspectratio="t"/>
            <w10:wrap type="none"/>
            <w10:anchorlock/>
          </v:shape>
          <o:OLEObject Type="Embed" ProgID="Equation.DSMT4" ShapeID="_x0000_i1030" DrawAspect="Content" ObjectID="_1468075730" r:id="rId14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</w:t>
      </w:r>
      <w:r>
        <w:tab/>
      </w:r>
      <w:r>
        <w:rPr>
          <w:rFonts w:hint="eastAsia"/>
          <w:lang w:val="en-US" w:eastAsia="zh-CN"/>
        </w:rPr>
        <w:t xml:space="preserve">  </w:t>
      </w:r>
      <w:r>
        <w:t>B．</w:t>
      </w:r>
      <w:r>
        <w:object>
          <v:shape id="_x0000_i1031" o:spt="75" alt="eqId61cc5c08afad494980613d89490a0a22" type="#_x0000_t75" style="height:16.5pt;width:34.5pt;" o:ole="t" filled="f" o:preferrelative="t" stroked="f" coordsize="21600,21600">
            <v:path/>
            <v:fill on="f" focussize="0,0"/>
            <v:stroke on="f" joinstyle="miter"/>
            <v:imagedata r:id="rId17" o:title="eqId61cc5c08afad494980613d89490a0a22"/>
            <o:lock v:ext="edit" aspectratio="t"/>
            <w10:wrap type="none"/>
            <w10:anchorlock/>
          </v:shape>
          <o:OLEObject Type="Embed" ProgID="Equation.DSMT4" ShapeID="_x0000_i1031" DrawAspect="Content" ObjectID="_1468075731" r:id="rId16">
            <o:LockedField>false</o:LockedField>
          </o:OLEObject>
        </w:object>
      </w:r>
      <w:r>
        <w:tab/>
      </w:r>
      <w:r>
        <w:rPr>
          <w:rFonts w:hint="eastAsia"/>
          <w:lang w:val="en-US" w:eastAsia="zh-CN"/>
        </w:rPr>
        <w:t xml:space="preserve">        </w:t>
      </w:r>
      <w:r>
        <w:t>C．</w:t>
      </w:r>
      <w:r>
        <w:object>
          <v:shape id="_x0000_i1032" o:spt="75" alt="eqId3dcc389cf4e841a6ac05f5b39f89820a" type="#_x0000_t75" style="height:15.6pt;width:47.8pt;" o:ole="t" filled="f" o:preferrelative="t" stroked="f" coordsize="21600,21600">
            <v:path/>
            <v:fill on="f" focussize="0,0"/>
            <v:stroke on="f" joinstyle="miter"/>
            <v:imagedata r:id="rId19" o:title="eqId3dcc389cf4e841a6ac05f5b39f89820a"/>
            <o:lock v:ext="edit" aspectratio="t"/>
            <w10:wrap type="none"/>
            <w10:anchorlock/>
          </v:shape>
          <o:OLEObject Type="Embed" ProgID="Equation.DSMT4" ShapeID="_x0000_i1032" DrawAspect="Content" ObjectID="_1468075732" r:id="rId18">
            <o:LockedField>false</o:LockedField>
          </o:OLEObject>
        </w:object>
      </w:r>
      <w:r>
        <w:tab/>
      </w:r>
      <w:r>
        <w:rPr>
          <w:rFonts w:hint="eastAsia"/>
          <w:lang w:val="en-US" w:eastAsia="zh-CN"/>
        </w:rPr>
        <w:t xml:space="preserve">           </w:t>
      </w:r>
      <w:r>
        <w:t>D．</w:t>
      </w:r>
      <w:r>
        <w:object>
          <v:shape id="_x0000_i1033" o:spt="75" alt="eqIdc919c200e4374375932c2c5a552b149e" type="#_x0000_t75" style="height:16.2pt;width:42pt;" o:ole="t" filled="f" o:preferrelative="t" stroked="f" coordsize="21600,21600">
            <v:path/>
            <v:fill on="f" focussize="0,0"/>
            <v:stroke on="f" joinstyle="miter"/>
            <v:imagedata r:id="rId21" o:title="eqIdc919c200e4374375932c2c5a552b149e"/>
            <o:lock v:ext="edit" aspectratio="t"/>
            <w10:wrap type="none"/>
            <w10:anchorlock/>
          </v:shape>
          <o:OLEObject Type="Embed" ProgID="Equation.DSMT4" ShapeID="_x0000_i1033" DrawAspect="Content" ObjectID="_1468075733" r:id="rId20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t>5．如图所示的v－t图象中，表示物体做匀减速运动的是 (　　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t>A．</w:t>
      </w:r>
      <w:r>
        <w:drawing>
          <wp:inline distT="0" distB="0" distL="114300" distR="114300">
            <wp:extent cx="1009650" cy="885190"/>
            <wp:effectExtent l="0" t="0" r="0" b="10160"/>
            <wp:docPr id="100006" name="图片 10000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figure"/>
                    <pic:cNvPicPr>
                      <a:picLocks noChangeAspect="1"/>
                    </pic:cNvPicPr>
                  </pic:nvPicPr>
                  <pic:blipFill>
                    <a:blip r:embed="rId22">
                      <a:lum bright="-82000" contrast="10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hint="eastAsia"/>
          <w:lang w:val="en-US" w:eastAsia="zh-CN"/>
        </w:rPr>
        <w:t xml:space="preserve">                </w:t>
      </w:r>
      <w:r>
        <w:t>B．</w:t>
      </w:r>
      <w:bookmarkStart w:id="0" w:name="_GoBack"/>
      <w:r>
        <w:drawing>
          <wp:inline distT="0" distB="0" distL="114300" distR="114300">
            <wp:extent cx="1343660" cy="838200"/>
            <wp:effectExtent l="0" t="0" r="8890" b="0"/>
            <wp:docPr id="100007" name="图片 10000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figure"/>
                    <pic:cNvPicPr>
                      <a:picLocks noChangeAspect="1"/>
                    </pic:cNvPicPr>
                  </pic:nvPicPr>
                  <pic:blipFill>
                    <a:blip r:embed="rId23">
                      <a:lum bright="-12000" contrast="1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66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t>C．</w:t>
      </w:r>
      <w:r>
        <w:drawing>
          <wp:inline distT="0" distB="0" distL="114300" distR="114300">
            <wp:extent cx="1076325" cy="810260"/>
            <wp:effectExtent l="0" t="0" r="9525" b="8890"/>
            <wp:docPr id="100008" name="图片 10000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figure"/>
                    <pic:cNvPicPr>
                      <a:picLocks noChangeAspect="1"/>
                    </pic:cNvPicPr>
                  </pic:nvPicPr>
                  <pic:blipFill>
                    <a:blip r:embed="rId24">
                      <a:lum bright="-66000" contrast="8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81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hint="eastAsia"/>
          <w:lang w:val="en-US" w:eastAsia="zh-CN"/>
        </w:rPr>
        <w:t xml:space="preserve">                 </w:t>
      </w:r>
      <w:r>
        <w:t>D．</w:t>
      </w:r>
      <w:r>
        <w:drawing>
          <wp:inline distT="0" distB="0" distL="114300" distR="114300">
            <wp:extent cx="990600" cy="990600"/>
            <wp:effectExtent l="0" t="0" r="0" b="0"/>
            <wp:docPr id="100009" name="图片 10000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figure"/>
                    <pic:cNvPicPr>
                      <a:picLocks noChangeAspect="1"/>
                    </pic:cNvPicPr>
                  </pic:nvPicPr>
                  <pic:blipFill>
                    <a:blip r:embed="rId25">
                      <a:lum bright="-30000" contrast="7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t>6．甲、乙、丙三辆汽车同时以相同的速度经过某一路标，此后甲一直做匀速直线运动，乙先加速后减速，丙先减速后加速，它们经过下一路标时的速度仍相同，则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t>A．甲车先经过下一个路标</w:t>
      </w:r>
      <w:r>
        <w:tab/>
      </w:r>
      <w:r>
        <w:rPr>
          <w:rFonts w:hint="eastAsia"/>
          <w:lang w:val="en-US" w:eastAsia="zh-CN"/>
        </w:rPr>
        <w:t xml:space="preserve">        </w:t>
      </w:r>
      <w:r>
        <w:t>B．乙车先经过下一个路标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t>C．丙车先经过下一个路标</w:t>
      </w:r>
      <w:r>
        <w:rPr>
          <w:rFonts w:hint="eastAsia"/>
          <w:lang w:val="en-US" w:eastAsia="zh-CN"/>
        </w:rPr>
        <w:t xml:space="preserve">      </w:t>
      </w:r>
      <w:r>
        <w:tab/>
      </w:r>
      <w:r>
        <w:t>D．无法判断谁先经过下一个路标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t>7．一物体从A点沿正东方向以</w:t>
      </w:r>
      <w:r>
        <w:object>
          <v:shape id="_x0000_i1034" o:spt="75" alt="eqId82db69b9a6bf43378c193334b0a05546" type="#_x0000_t75" style="height:14.25pt;width:30.75pt;" o:ole="t" filled="f" o:preferrelative="t" stroked="f" coordsize="21600,21600">
            <v:path/>
            <v:fill on="f" focussize="0,0"/>
            <v:stroke on="f" joinstyle="miter"/>
            <v:imagedata r:id="rId27" o:title="eqId82db69b9a6bf43378c193334b0a05546"/>
            <o:lock v:ext="edit" aspectratio="t"/>
            <w10:wrap type="none"/>
            <w10:anchorlock/>
          </v:shape>
          <o:OLEObject Type="Embed" ProgID="Equation.DSMT4" ShapeID="_x0000_i1034" DrawAspect="Content" ObjectID="_1468075734" r:id="rId26">
            <o:LockedField>false</o:LockedField>
          </o:OLEObject>
        </w:object>
      </w:r>
      <w:r>
        <w:t>的速度运动6s到达B点，然后又以</w:t>
      </w:r>
      <w:r>
        <w:rPr>
          <w:position w:val="-6"/>
        </w:rPr>
        <w:object>
          <v:shape id="_x0000_i1035" o:spt="75" alt="eqId16bfd46bb0d54cdc9a06458dbe775c77" type="#_x0000_t75" style="height:14.2pt;width:37.55pt;" o:ole="t" filled="f" o:preferrelative="t" stroked="f" coordsize="21600,21600">
            <v:path/>
            <v:fill on="f" focussize="0,0"/>
            <v:stroke on="f"/>
            <v:imagedata r:id="rId29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8">
            <o:LockedField>false</o:LockedField>
          </o:OLEObject>
        </w:object>
      </w:r>
      <w:r>
        <w:t>的速度向北匀速运动4s到达C点，则关于这10s内物体的路程、位移、平均速率和平均速度大小的说法，正确的是（　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t>A．路程为70m</w:t>
      </w:r>
      <w:r>
        <w:tab/>
      </w:r>
      <w:r>
        <w:t>B．位移大小为50m</w:t>
      </w:r>
      <w:r>
        <w:rPr>
          <w:rFonts w:hint="eastAsia"/>
          <w:lang w:val="en-US" w:eastAsia="zh-CN"/>
        </w:rPr>
        <w:t xml:space="preserve">   </w:t>
      </w:r>
      <w:r>
        <w:t>C．平均速率为</w:t>
      </w:r>
      <w:r>
        <w:object>
          <v:shape id="_x0000_i1036" o:spt="75" alt="eqId82db69b9a6bf43378c193334b0a05546" type="#_x0000_t75" style="height:14.25pt;width:30.75pt;" o:ole="t" filled="f" o:preferrelative="t" stroked="f" coordsize="21600,21600">
            <v:path/>
            <v:fill on="f" focussize="0,0"/>
            <v:stroke on="f" joinstyle="miter"/>
            <v:imagedata r:id="rId27" o:title="eqId82db69b9a6bf43378c193334b0a05546"/>
            <o:lock v:ext="edit" aspectratio="t"/>
            <w10:wrap type="none"/>
            <w10:anchorlock/>
          </v:shape>
          <o:OLEObject Type="Embed" ProgID="Equation.DSMT4" ShapeID="_x0000_i1036" DrawAspect="Content" ObjectID="_1468075736" r:id="rId30">
            <o:LockedField>false</o:LockedField>
          </o:OLEObject>
        </w:object>
      </w:r>
      <w:r>
        <w:tab/>
      </w:r>
      <w:r>
        <w:rPr>
          <w:rFonts w:hint="eastAsia"/>
          <w:lang w:val="en-US" w:eastAsia="zh-CN"/>
        </w:rPr>
        <w:t xml:space="preserve">  </w:t>
      </w:r>
      <w:r>
        <w:t>D．平均速度大小为</w:t>
      </w:r>
      <w:r>
        <w:object>
          <v:shape id="_x0000_i1037" o:spt="75" alt="eqId82db69b9a6bf43378c193334b0a05546" type="#_x0000_t75" style="height:14.25pt;width:30.75pt;" o:ole="t" filled="f" o:preferrelative="t" stroked="f" coordsize="21600,21600">
            <v:path/>
            <v:fill on="f" focussize="0,0"/>
            <v:stroke on="f" joinstyle="miter"/>
            <v:imagedata r:id="rId27" o:title="eqId82db69b9a6bf43378c193334b0a05546"/>
            <o:lock v:ext="edit" aspectratio="t"/>
            <w10:wrap type="none"/>
            <w10:anchorlock/>
          </v:shape>
          <o:OLEObject Type="Embed" ProgID="Equation.DSMT4" ShapeID="_x0000_i1037" DrawAspect="Content" ObjectID="_1468075737" r:id="rId31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t>8．质点沿直线运动，其加速度恒定，若在2s内速率从5m/s变为1m/s，则其加速度大小是（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宋体"/>
          <w:lang w:eastAsia="zh-CN"/>
        </w:rPr>
      </w:pPr>
      <w:r>
        <w:t>A．可能是</w:t>
      </w:r>
      <w:r>
        <w:rPr>
          <w:position w:val="-6"/>
        </w:rPr>
        <w:object>
          <v:shape id="_x0000_i1038" o:spt="75" type="#_x0000_t75" style="height:16pt;width:34pt;" o:ole="t" filled="f" o:preferrelative="t" stroked="f" coordsize="21600,21600">
            <v:path/>
            <v:fill on="f" focussize="0,0"/>
            <v:stroke on="f"/>
            <v:imagedata r:id="rId33" o:title=""/>
            <o:lock v:ext="edit" aspectratio="t"/>
            <w10:wrap type="none"/>
            <w10:anchorlock/>
          </v:shape>
          <o:OLEObject Type="Embed" ProgID="Equation.KSEE3" ShapeID="_x0000_i1038" DrawAspect="Content" ObjectID="_1468075738" r:id="rId32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</w:t>
      </w:r>
      <w:r>
        <w:t>B．可能是</w:t>
      </w:r>
      <w:r>
        <w:rPr>
          <w:position w:val="-6"/>
        </w:rPr>
        <w:object>
          <v:shape id="_x0000_i1039" o:spt="75" type="#_x0000_t75" style="height:16pt;width:36pt;" o:ole="t" filled="f" o:preferrelative="t" stroked="f" coordsize="21600,21600">
            <v:path/>
            <v:fill on="f" focussize="0,0"/>
            <v:stroke on="f"/>
            <v:imagedata r:id="rId35" o:title=""/>
            <o:lock v:ext="edit" aspectratio="t"/>
            <w10:wrap type="none"/>
            <w10:anchorlock/>
          </v:shape>
          <o:OLEObject Type="Embed" ProgID="Equation.KSEE3" ShapeID="_x0000_i1039" DrawAspect="Content" ObjectID="_1468075739" r:id="rId34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    </w:t>
      </w:r>
      <w:r>
        <w:t>C．可能是</w:t>
      </w:r>
      <w:r>
        <w:rPr>
          <w:position w:val="-6"/>
        </w:rPr>
        <w:object>
          <v:shape id="_x0000_i1040" o:spt="75" type="#_x0000_t75" style="height:16pt;width:35pt;" o:ole="t" filled="f" o:preferrelative="t" stroked="f" coordsize="21600,21600">
            <v:path/>
            <v:fill on="f" focussize="0,0"/>
            <v:stroke on="f"/>
            <v:imagedata r:id="rId37" o:title=""/>
            <o:lock v:ext="edit" aspectratio="t"/>
            <w10:wrap type="none"/>
            <w10:anchorlock/>
          </v:shape>
          <o:OLEObject Type="Embed" ProgID="Equation.KSEE3" ShapeID="_x0000_i1040" DrawAspect="Content" ObjectID="_1468075740" r:id="rId36">
            <o:LockedField>false</o:LockedField>
          </o:OLEObject>
        </w:object>
      </w:r>
      <w:r>
        <w:tab/>
      </w:r>
      <w:r>
        <w:t>D．可能是</w:t>
      </w:r>
      <w:r>
        <w:rPr>
          <w:position w:val="-6"/>
        </w:rPr>
        <w:object>
          <v:shape id="_x0000_i1041" o:spt="75" type="#_x0000_t75" style="height:16pt;width:36pt;" o:ole="t" filled="f" o:preferrelative="t" stroked="f" coordsize="21600,21600">
            <v:path/>
            <v:fill on="f" focussize="0,0"/>
            <v:stroke on="f"/>
            <v:imagedata r:id="rId39" o:title=""/>
            <o:lock v:ext="edit" aspectratio="t"/>
            <w10:wrap type="none"/>
            <w10:anchorlock/>
          </v:shape>
          <o:OLEObject Type="Embed" ProgID="Equation.KSEE3" ShapeID="_x0000_i1041" DrawAspect="Content" ObjectID="_1468075741" r:id="rId38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t>9．物体从A点由静止出发，先以加速度大小为</w:t>
      </w:r>
      <w:r>
        <w:rPr>
          <w:position w:val="-12"/>
        </w:rPr>
        <w:object>
          <v:shape id="_x0000_i1042" o:spt="75" type="#_x0000_t75" style="height:18pt;width:12pt;" o:ole="t" filled="f" o:preferrelative="t" stroked="f" coordsize="21600,21600">
            <v:path/>
            <v:fill on="f" focussize="0,0"/>
            <v:stroke on="f"/>
            <v:imagedata r:id="rId41" o:title=""/>
            <o:lock v:ext="edit" aspectratio="t"/>
            <w10:wrap type="none"/>
            <w10:anchorlock/>
          </v:shape>
          <o:OLEObject Type="Embed" ProgID="Equation.KSEE3" ShapeID="_x0000_i1042" DrawAspect="Content" ObjectID="_1468075742" r:id="rId40">
            <o:LockedField>false</o:LockedField>
          </o:OLEObject>
        </w:object>
      </w:r>
      <w:r>
        <w:t>做匀加速直线运动到某速度v后，立即以加速度大小为</w:t>
      </w:r>
      <w:r>
        <w:rPr>
          <w:position w:val="-12"/>
        </w:rPr>
        <w:object>
          <v:shape id="_x0000_i1043" o:spt="75" type="#_x0000_t75" style="height:18pt;width:13pt;" o:ole="t" filled="f" o:preferrelative="t" stroked="f" coordsize="21600,21600">
            <v:path/>
            <v:fill on="f" focussize="0,0"/>
            <v:stroke on="f"/>
            <v:imagedata r:id="rId43" o:title=""/>
            <o:lock v:ext="edit" aspectratio="t"/>
            <w10:wrap type="none"/>
            <w10:anchorlock/>
          </v:shape>
          <o:OLEObject Type="Embed" ProgID="Equation.KSEE3" ShapeID="_x0000_i1043" DrawAspect="Content" ObjectID="_1468075743" r:id="rId42">
            <o:LockedField>false</o:LockedField>
          </o:OLEObject>
        </w:object>
      </w:r>
      <w:r>
        <w:t>做匀减速直线运动至B点时速度恰好减为0，所用总时间为t.若物体以速度</w:t>
      </w:r>
      <w:r>
        <w:rPr>
          <w:position w:val="-12"/>
        </w:rPr>
        <w:object>
          <v:shape id="_x0000_i1044" o:spt="75" type="#_x0000_t75" style="height:18pt;width:12pt;" o:ole="t" filled="f" o:preferrelative="t" stroked="f" coordsize="21600,21600">
            <v:path/>
            <v:fill on="f" focussize="0,0"/>
            <v:stroke on="f"/>
            <v:imagedata r:id="rId45" o:title=""/>
            <o:lock v:ext="edit" aspectratio="t"/>
            <w10:wrap type="none"/>
            <w10:anchorlock/>
          </v:shape>
          <o:OLEObject Type="Embed" ProgID="Equation.KSEE3" ShapeID="_x0000_i1044" DrawAspect="Content" ObjectID="_1468075744" r:id="rId44">
            <o:LockedField>false</o:LockedField>
          </o:OLEObject>
        </w:object>
      </w:r>
      <w:r>
        <w:t>匀速通过AB之间，所用时间也为t，则(　　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t>A．</w:t>
      </w:r>
      <w:r>
        <w:rPr>
          <w:position w:val="-12"/>
        </w:rPr>
        <w:object>
          <v:shape id="_x0000_i1045" o:spt="75" type="#_x0000_t75" style="height:18pt;width:36pt;" o:ole="t" filled="f" o:preferrelative="t" stroked="f" coordsize="21600,21600">
            <v:path/>
            <v:fill on="f" focussize="0,0"/>
            <v:stroke on="f"/>
            <v:imagedata r:id="rId47" o:title=""/>
            <o:lock v:ext="edit" aspectratio="t"/>
            <w10:wrap type="none"/>
            <w10:anchorlock/>
          </v:shape>
          <o:OLEObject Type="Embed" ProgID="Equation.KSEE3" ShapeID="_x0000_i1045" DrawAspect="Content" ObjectID="_1468075745" r:id="rId46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</w:t>
      </w:r>
      <w:r>
        <w:t>B．</w:t>
      </w:r>
      <w:r>
        <w:rPr>
          <w:position w:val="-30"/>
        </w:rPr>
        <w:object>
          <v:shape id="_x0000_i1046" o:spt="75" alt="eqId3e2fb85789cc419b87e93417aa32bffa" type="#_x0000_t75" style="height:34pt;width:58pt;" o:ole="t" filled="f" o:preferrelative="t" stroked="f" coordsize="21600,21600">
            <v:path/>
            <v:fill on="f" focussize="0,0"/>
            <v:stroke on="f"/>
            <v:imagedata r:id="rId49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48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 </w:t>
      </w:r>
      <w:r>
        <w:t>C．</w:t>
      </w:r>
      <w:r>
        <w:rPr>
          <w:rFonts w:hint="eastAsia"/>
          <w:lang w:val="en-US" w:eastAsia="zh-CN"/>
        </w:rPr>
        <w:t xml:space="preserve">  </w:t>
      </w:r>
      <w:r>
        <w:rPr>
          <w:position w:val="-30"/>
        </w:rPr>
        <w:object>
          <v:shape id="_x0000_i1047" o:spt="75" alt="eqId36e15e2878a64424a3227179b3574065" type="#_x0000_t75" style="height:34pt;width:64.1pt;" o:ole="t" filled="f" o:preferrelative="t" stroked="f" coordsize="21600,21600">
            <v:path/>
            <v:fill on="f" focussize="0,0"/>
            <v:stroke on="f"/>
            <v:imagedata r:id="rId51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50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</w:t>
      </w:r>
      <w:r>
        <w:tab/>
      </w:r>
      <w:r>
        <w:t>D．</w:t>
      </w:r>
      <w:r>
        <w:rPr>
          <w:position w:val="-30"/>
        </w:rPr>
        <w:object>
          <v:shape id="_x0000_i1048" o:spt="75" alt="eqId4f5406519e2b4499a5660dadd5bc8c4b" type="#_x0000_t75" style="height:34pt;width:64.1pt;" o:ole="t" filled="f" o:preferrelative="t" stroked="f" coordsize="21600,21600">
            <v:path/>
            <v:fill on="f" focussize="0,0"/>
            <v:stroke on="f"/>
            <v:imagedata r:id="rId53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52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t>10．如图所示，一小滑块沿足够长的固定斜面以初速度v向上做匀减速直线运动，依次经A、B、C、D到达最高点E，已知AB＝BD＝6 m，BC＝1 m，滑块从A到C和从C到D所用的时间都是2 s。设滑块经过C时的速度为vC，则（　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drawing>
          <wp:inline distT="0" distB="0" distL="114300" distR="114300">
            <wp:extent cx="1571625" cy="629920"/>
            <wp:effectExtent l="0" t="0" r="9525" b="17780"/>
            <wp:docPr id="100004" name="图片 10000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figure"/>
                    <pic:cNvPicPr>
                      <a:picLocks noChangeAspect="1"/>
                    </pic:cNvPicPr>
                  </pic:nvPicPr>
                  <pic:blipFill>
                    <a:blip r:embed="rId54">
                      <a:lum bright="-24000"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宋体"/>
          <w:lang w:eastAsia="zh-CN"/>
        </w:rPr>
      </w:pPr>
      <w:r>
        <w:t>A．滑块上滑过程中加速度的大小为</w:t>
      </w:r>
      <w:r>
        <w:rPr>
          <w:position w:val="-6"/>
        </w:rPr>
        <w:object>
          <v:shape id="_x0000_i1049" o:spt="75" type="#_x0000_t75" style="height:16pt;width:44pt;" o:ole="t" filled="f" o:preferrelative="t" stroked="f" coordsize="21600,21600">
            <v:path/>
            <v:fill on="f" focussize="0,0"/>
            <v:stroke on="f"/>
            <v:imagedata r:id="rId56" o:title=""/>
            <o:lock v:ext="edit" aspectratio="t"/>
            <w10:wrap type="none"/>
            <w10:anchorlock/>
          </v:shape>
          <o:OLEObject Type="Embed" ProgID="Equation.KSEE3" ShapeID="_x0000_i1049" DrawAspect="Content" ObjectID="_1468075749" r:id="rId55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t>B．vC＝6 m/s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t>C．DE＝3 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t>D．从D到E所用时间为4 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宋体"/>
          <w:lang w:eastAsia="zh-CN"/>
        </w:rPr>
      </w:pPr>
      <w:r>
        <w:rPr>
          <w:rFonts w:hint="eastAsia"/>
        </w:rPr>
        <w:t>三、实验题</w:t>
      </w:r>
      <w:r>
        <w:rPr>
          <w:rFonts w:hint="eastAsia"/>
          <w:lang w:eastAsia="zh-CN"/>
        </w:rPr>
        <w:t>（每空</w:t>
      </w:r>
      <w:r>
        <w:rPr>
          <w:rFonts w:hint="eastAsia"/>
          <w:lang w:val="en-US" w:eastAsia="zh-CN"/>
        </w:rPr>
        <w:t>3分，共15分</w:t>
      </w:r>
      <w:r>
        <w:rPr>
          <w:rFonts w:hint="eastAsia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t>11．某同学利用打点计时器测量小车做匀变速直线运动的加速度．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drawing>
          <wp:inline distT="0" distB="0" distL="114300" distR="114300">
            <wp:extent cx="3771900" cy="647700"/>
            <wp:effectExtent l="0" t="0" r="0" b="0"/>
            <wp:docPr id="100003" name="图片 10000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figure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t>（1）电磁打点计时器是一种使用________（填“ 交流”或“直流"）电源的计时仪器，它的工作电压是4~6V，当电源的频率为50 Hz时，它每隔 _______s打一次点，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t>（2）使用打点计时器时，接通电源与让纸带随小车开始运动这两个操作过程的操作顺序，应该是__</w:t>
      </w:r>
      <w:r>
        <w:rPr>
          <w:rFonts w:hint="eastAsia"/>
          <w:u w:val="single"/>
          <w:lang w:val="en-US" w:eastAsia="zh-CN"/>
        </w:rPr>
        <w:t xml:space="preserve">   </w:t>
      </w:r>
      <w:r>
        <w:t>_；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t xml:space="preserve">A．先接通电源，后释放纸带  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t>B．先释放纸带，后接通电源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t xml:space="preserve">C．释放纸带的同时接通电源  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t>D．哪个先，哪个后都可以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t>（3）实验中该同学从打出的若干纸带中选取一条纸带，如图所示，纸带上按时间顺序取为A、B、C、D四个计数点，每两个点之间还有四个点未画出，用尺子测得各点的距离为</w:t>
      </w:r>
      <w:r>
        <w:rPr>
          <w:position w:val="-12"/>
        </w:rPr>
        <w:object>
          <v:shape id="_x0000_i1050" o:spt="75" type="#_x0000_t75" style="height:18pt;width:59pt;" o:ole="t" filled="f" o:preferrelative="t" stroked="f" coordsize="21600,21600">
            <v:path/>
            <v:fill on="f" focussize="0,0"/>
            <v:stroke on="f"/>
            <v:imagedata r:id="rId59" o:title=""/>
            <o:lock v:ext="edit" aspectratio="t"/>
            <w10:wrap type="none"/>
            <w10:anchorlock/>
          </v:shape>
          <o:OLEObject Type="Embed" ProgID="Equation.KSEE3" ShapeID="_x0000_i1050" DrawAspect="Content" ObjectID="_1468075750" r:id="rId58">
            <o:LockedField>false</o:LockedField>
          </o:OLEObject>
        </w:object>
      </w:r>
      <w:r>
        <w:t>，</w:t>
      </w:r>
      <w:r>
        <w:rPr>
          <w:position w:val="-12"/>
        </w:rPr>
        <w:object>
          <v:shape id="_x0000_i1051" o:spt="75" type="#_x0000_t75" style="height:18pt;width:60pt;" o:ole="t" filled="f" o:preferrelative="t" stroked="f" coordsize="21600,21600">
            <v:path/>
            <v:fill on="f" focussize="0,0"/>
            <v:stroke on="f"/>
            <v:imagedata r:id="rId61" o:title=""/>
            <o:lock v:ext="edit" aspectratio="t"/>
            <w10:wrap type="none"/>
            <w10:anchorlock/>
          </v:shape>
          <o:OLEObject Type="Embed" ProgID="Equation.KSEE3" ShapeID="_x0000_i1051" DrawAspect="Content" ObjectID="_1468075751" r:id="rId60">
            <o:LockedField>false</o:LockedField>
          </o:OLEObject>
        </w:object>
      </w:r>
      <w:r>
        <w:t>，</w:t>
      </w:r>
      <w:r>
        <w:rPr>
          <w:position w:val="-12"/>
        </w:rPr>
        <w:object>
          <v:shape id="_x0000_i1052" o:spt="75" type="#_x0000_t75" style="height:18pt;width:59pt;" o:ole="t" filled="f" o:preferrelative="t" stroked="f" coordsize="21600,21600">
            <v:path/>
            <v:fill on="f" focussize="0,0"/>
            <v:stroke on="f"/>
            <v:imagedata r:id="rId63" o:title=""/>
            <o:lock v:ext="edit" aspectratio="t"/>
            <w10:wrap type="none"/>
            <w10:anchorlock/>
          </v:shape>
          <o:OLEObject Type="Embed" ProgID="Equation.KSEE3" ShapeID="_x0000_i1052" DrawAspect="Content" ObjectID="_1468075752" r:id="rId62">
            <o:LockedField>false</o:LockedField>
          </o:OLEObject>
        </w:object>
      </w:r>
      <w:r>
        <w:t>.根据纸带数据可以判断小车在做匀加速直线运动，在记数点C所代表的时刻，纸带运动的瞬时速度是_______m/s；小车的加速度是_________</w:t>
      </w:r>
      <w:r>
        <w:rPr>
          <w:position w:val="-6"/>
        </w:rPr>
        <w:object>
          <v:shape id="_x0000_i1053" o:spt="75" type="#_x0000_t75" style="height:16pt;width:30pt;" o:ole="t" filled="f" o:preferrelative="t" stroked="f" coordsize="21600,21600">
            <v:path/>
            <v:fill on="f" focussize="0,0"/>
            <v:stroke on="f"/>
            <v:imagedata r:id="rId65" o:title=""/>
            <o:lock v:ext="edit" aspectratio="t"/>
            <w10:wrap type="none"/>
            <w10:anchorlock/>
          </v:shape>
          <o:OLEObject Type="Embed" ProgID="Equation.KSEE3" ShapeID="_x0000_i1053" DrawAspect="Content" ObjectID="_1468075753" r:id="rId64">
            <o:LockedField>false</o:LockedField>
          </o:OLEObject>
        </w:object>
      </w:r>
      <w:r>
        <w:t>.（以上两空小数点后保留两位数字）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三、计算题：本题</w:t>
      </w:r>
      <w:r>
        <w:rPr>
          <w:rFonts w:hint="eastAsia"/>
          <w:lang w:val="en-US" w:eastAsia="zh-CN"/>
        </w:rPr>
        <w:t>4个小题，共45分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t>12．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10分</w:t>
      </w:r>
      <w:r>
        <w:rPr>
          <w:rFonts w:hint="eastAsia"/>
          <w:lang w:eastAsia="zh-CN"/>
        </w:rPr>
        <w:t>）</w:t>
      </w:r>
      <w:r>
        <w:t>在高中物理中，为描述物体位置的变化引入了一个叫位移的物理量，它定义为某物体运动过程中，其初位置到末位置的直线距离叫位移大小，从初位置指向末位置的方向为位移的方向．在军训时，小明同学从足球场中央A点出发，先向正南方向正步走</w:t>
      </w:r>
      <w:r>
        <w:rPr>
          <w:position w:val="-12"/>
        </w:rPr>
        <w:object>
          <v:shape id="_x0000_i1054" o:spt="75" type="#_x0000_t75" style="height:18pt;width:38pt;" o:ole="t" filled="f" o:preferrelative="t" stroked="f" coordsize="21600,21600">
            <v:path/>
            <v:fill on="f" focussize="0,0"/>
            <v:stroke on="f"/>
            <v:imagedata r:id="rId67" o:title=""/>
            <o:lock v:ext="edit" aspectratio="t"/>
            <w10:wrap type="none"/>
            <w10:anchorlock/>
          </v:shape>
          <o:OLEObject Type="Embed" ProgID="Equation.KSEE3" ShapeID="_x0000_i1054" DrawAspect="Content" ObjectID="_1468075754" r:id="rId66">
            <o:LockedField>false</o:LockedField>
          </o:OLEObject>
        </w:object>
      </w:r>
      <w:r>
        <w:t>，然后向左转沿正东方向正步走</w:t>
      </w:r>
      <w:r>
        <w:rPr>
          <w:position w:val="-12"/>
        </w:rPr>
        <w:object>
          <v:shape id="_x0000_i1055" o:spt="75" type="#_x0000_t75" style="height:18pt;width:40pt;" o:ole="t" filled="f" o:preferrelative="t" stroked="f" coordsize="21600,21600">
            <v:path/>
            <v:fill on="f" focussize="0,0"/>
            <v:stroke on="f"/>
            <v:imagedata r:id="rId69" o:title=""/>
            <o:lock v:ext="edit" aspectratio="t"/>
            <w10:wrap type="none"/>
            <w10:anchorlock/>
          </v:shape>
          <o:OLEObject Type="Embed" ProgID="Equation.KSEE3" ShapeID="_x0000_i1055" DrawAspect="Content" ObjectID="_1468075755" r:id="rId68">
            <o:LockedField>false</o:LockedField>
          </o:OLEObject>
        </w:object>
      </w:r>
      <w:r>
        <w:t>，到达B点．求：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t>(1)小明从A点到B点经过的路程</w:t>
      </w:r>
      <w:r>
        <w:rPr>
          <w:position w:val="-12"/>
        </w:rPr>
        <w:object>
          <v:shape id="_x0000_i1056" o:spt="75" type="#_x0000_t75" style="height:18pt;width:12pt;" o:ole="t" filled="f" o:preferrelative="t" stroked="f" coordsize="21600,21600">
            <v:path/>
            <v:fill on="f" focussize="0,0"/>
            <v:stroke on="f"/>
            <v:imagedata r:id="rId71" o:title=""/>
            <o:lock v:ext="edit" aspectratio="t"/>
            <w10:wrap type="none"/>
            <w10:anchorlock/>
          </v:shape>
          <o:OLEObject Type="Embed" ProgID="Equation.KSEE3" ShapeID="_x0000_i1056" DrawAspect="Content" ObjectID="_1468075756" r:id="rId70">
            <o:LockedField>false</o:LockedField>
          </o:OLEObject>
        </w:object>
      </w:r>
      <w: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t>(2)小明从A点到B点发生的位移大小</w:t>
      </w:r>
      <w:r>
        <w:rPr>
          <w:position w:val="-12"/>
        </w:rPr>
        <w:object>
          <v:shape id="_x0000_i1057" o:spt="75" type="#_x0000_t75" style="height:18pt;width:12pt;" o:ole="t" filled="f" o:preferrelative="t" stroked="f" coordsize="21600,21600">
            <v:path/>
            <v:fill on="f" focussize="0,0"/>
            <v:stroke on="f"/>
            <v:imagedata r:id="rId73" o:title=""/>
            <o:lock v:ext="edit" aspectratio="t"/>
            <w10:wrap type="none"/>
            <w10:anchorlock/>
          </v:shape>
          <o:OLEObject Type="Embed" ProgID="Equation.KSEE3" ShapeID="_x0000_i1057" DrawAspect="Content" ObjectID="_1468075757" r:id="rId72">
            <o:LockedField>false</o:LockedField>
          </o:OLEObject>
        </w:object>
      </w:r>
      <w:r>
        <w:t>;试运用合理的方式描述该位移的方向．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t>13</w:t>
      </w:r>
      <w:r>
        <w:rPr>
          <w:rFonts w:hint="eastAsia"/>
          <w:lang w:eastAsia="zh-CN"/>
        </w:rPr>
        <w:t>.（</w:t>
      </w:r>
      <w:r>
        <w:rPr>
          <w:rFonts w:hint="eastAsia"/>
          <w:lang w:val="en-US" w:eastAsia="zh-CN"/>
        </w:rPr>
        <w:t>10分</w:t>
      </w:r>
      <w:r>
        <w:rPr>
          <w:rFonts w:hint="eastAsia"/>
          <w:lang w:eastAsia="zh-CN"/>
        </w:rPr>
        <w:t>）</w:t>
      </w:r>
      <w:r>
        <w:t>北京体育大学青年教师张健于某年8月8日8时整，从旅顺老铁山南岬角准时下水，于8月10日10时22分抵达蓬莱阁东沙滩，游程为123.58 km，直线距离为109 km，不借助任何漂浮物横渡了渤海海峡，创造了男子横渡海峡最长距离的世界纪录．试求：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t>（1）在这次横渡海峡中，张健游泳的平均速率和每游100 m约需的时间分别是多少？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t>（2）在这次横渡中，张健游泳的平均速度又是多少？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t>14．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12分</w:t>
      </w:r>
      <w:r>
        <w:rPr>
          <w:rFonts w:hint="eastAsia"/>
          <w:lang w:eastAsia="zh-CN"/>
        </w:rPr>
        <w:t>）</w:t>
      </w:r>
      <w:r>
        <w:t>一辆自行车从A点由静止出发做匀加速直线运动，用7 s时间通过一座长BC＝14 m的平桥，过桥后的速度是3 m/s，求：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t>(1)它刚开上桥头B时的速度</w:t>
      </w:r>
      <w:r>
        <w:rPr>
          <w:position w:val="-12"/>
        </w:rPr>
        <w:object>
          <v:shape id="_x0000_i1058" o:spt="75" type="#_x0000_t75" style="height:18pt;width:13.95pt;" o:ole="t" filled="f" o:preferrelative="t" stroked="f" coordsize="21600,21600">
            <v:path/>
            <v:fill on="f" focussize="0,0"/>
            <v:stroke on="f"/>
            <v:imagedata r:id="rId75" o:title=""/>
            <o:lock v:ext="edit" aspectratio="t"/>
            <w10:wrap type="none"/>
            <w10:anchorlock/>
          </v:shape>
          <o:OLEObject Type="Embed" ProgID="Equation.KSEE3" ShapeID="_x0000_i1058" DrawAspect="Content" ObjectID="_1468075758" r:id="rId74">
            <o:LockedField>false</o:LockedField>
          </o:OLEObject>
        </w:object>
      </w:r>
      <w:r>
        <w:t>有多大？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t>(2)桥头B与出发点相距多远？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t>15．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13分</w:t>
      </w:r>
      <w:r>
        <w:rPr>
          <w:rFonts w:hint="eastAsia"/>
          <w:lang w:eastAsia="zh-CN"/>
        </w:rPr>
        <w:t>）</w:t>
      </w:r>
      <w:r>
        <w:t>高速公路上甲、乙两车在同一车道上同向行驶，甲车在前，乙车在后，速度均为</w:t>
      </w:r>
      <w:r>
        <w:rPr>
          <w:position w:val="-12"/>
        </w:rPr>
        <w:object>
          <v:shape id="_x0000_i1059" o:spt="75" type="#_x0000_t75" style="height:18pt;width:59pt;" o:ole="t" filled="f" o:preferrelative="t" stroked="f" coordsize="21600,21600">
            <v:path/>
            <v:fill on="f" focussize="0,0"/>
            <v:stroke on="f"/>
            <v:imagedata r:id="rId77" o:title=""/>
            <o:lock v:ext="edit" aspectratio="t"/>
            <w10:wrap type="none"/>
            <w10:anchorlock/>
          </v:shape>
          <o:OLEObject Type="Embed" ProgID="Equation.KSEE3" ShapeID="_x0000_i1059" DrawAspect="Content" ObjectID="_1468075759" r:id="rId76">
            <o:LockedField>false</o:LockedField>
          </o:OLEObject>
        </w:object>
      </w:r>
      <w:r>
        <w:t>，相距</w:t>
      </w:r>
      <w:r>
        <w:rPr>
          <w:position w:val="-12"/>
        </w:rPr>
        <w:object>
          <v:shape id="_x0000_i1060" o:spt="75" type="#_x0000_t75" style="height:18pt;width:52pt;" o:ole="t" filled="f" o:preferrelative="t" stroked="f" coordsize="21600,21600">
            <v:path/>
            <v:fill on="f" focussize="0,0"/>
            <v:stroke on="f"/>
            <v:imagedata r:id="rId79" o:title=""/>
            <o:lock v:ext="edit" aspectratio="t"/>
            <w10:wrap type="none"/>
            <w10:anchorlock/>
          </v:shape>
          <o:OLEObject Type="Embed" ProgID="Equation.KSEE3" ShapeID="_x0000_i1060" DrawAspect="Content" ObjectID="_1468075760" r:id="rId78">
            <o:LockedField>false</o:LockedField>
          </o:OLEObject>
        </w:object>
      </w:r>
      <w:r>
        <w:t>．t=0时甲车遇紧急情况，之后甲、乙两车的加速度随时间变化的关系分别如图甲、乙所示，以运动方向为正方向．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3485515" cy="1323340"/>
            <wp:effectExtent l="9525" t="9525" r="10160" b="19685"/>
            <wp:docPr id="100001" name="图片 10000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 descr="figure"/>
                    <pic:cNvPicPr>
                      <a:picLocks noChangeAspect="1"/>
                    </pic:cNvPicPr>
                  </pic:nvPicPr>
                  <pic:blipFill>
                    <a:blip r:embed="rId80">
                      <a:lum contrast="7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5515" cy="13233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t>（1）两车在0~9 s内何时相距最近？最近距离是多少？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t>（2）若要保证t=12 s时乙车在甲车后109 m，则图乙中</w:t>
      </w:r>
      <w:r>
        <w:rPr>
          <w:position w:val="-12"/>
        </w:rPr>
        <w:object>
          <v:shape id="_x0000_i1061" o:spt="75" type="#_x0000_t75" style="height:18pt;width:13pt;" o:ole="t" filled="f" o:preferrelative="t" stroked="f" coordsize="21600,21600">
            <v:path/>
            <v:fill on="f" focussize="0,0"/>
            <v:stroke on="f"/>
            <v:imagedata r:id="rId82" o:title=""/>
            <o:lock v:ext="edit" aspectratio="t"/>
            <w10:wrap type="none"/>
            <w10:anchorlock/>
          </v:shape>
          <o:OLEObject Type="Embed" ProgID="Equation.KSEE3" ShapeID="_x0000_i1061" DrawAspect="Content" ObjectID="_1468075761" r:id="rId81">
            <o:LockedField>false</o:LockedField>
          </o:OLEObject>
        </w:object>
      </w:r>
      <w:r>
        <w:t>应是多少？</w:t>
      </w:r>
    </w:p>
    <w:p/>
    <w:sectPr>
      <w:pgSz w:w="20582" w:h="14515" w:orient="landscape"/>
      <w:pgMar w:top="1800" w:right="1440" w:bottom="1800" w:left="1440" w:header="851" w:footer="992" w:gutter="0"/>
      <w:cols w:equalWidth="0" w:num="2">
        <w:col w:w="8638" w:space="425"/>
        <w:col w:w="8638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5D3A71"/>
    <w:rsid w:val="2711231E"/>
    <w:rsid w:val="53743960"/>
    <w:rsid w:val="5C5D3A71"/>
    <w:rsid w:val="676A218B"/>
    <w:rsid w:val="7CD1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4" Type="http://schemas.openxmlformats.org/officeDocument/2006/relationships/fontTable" Target="fontTable.xml"/><Relationship Id="rId83" Type="http://schemas.openxmlformats.org/officeDocument/2006/relationships/customXml" Target="../customXml/item1.xml"/><Relationship Id="rId82" Type="http://schemas.openxmlformats.org/officeDocument/2006/relationships/image" Target="media/image42.wmf"/><Relationship Id="rId81" Type="http://schemas.openxmlformats.org/officeDocument/2006/relationships/oleObject" Target="embeddings/oleObject37.bin"/><Relationship Id="rId80" Type="http://schemas.openxmlformats.org/officeDocument/2006/relationships/image" Target="media/image41.png"/><Relationship Id="rId8" Type="http://schemas.openxmlformats.org/officeDocument/2006/relationships/oleObject" Target="embeddings/oleObject3.bin"/><Relationship Id="rId79" Type="http://schemas.openxmlformats.org/officeDocument/2006/relationships/image" Target="media/image40.wmf"/><Relationship Id="rId78" Type="http://schemas.openxmlformats.org/officeDocument/2006/relationships/oleObject" Target="embeddings/oleObject36.bin"/><Relationship Id="rId77" Type="http://schemas.openxmlformats.org/officeDocument/2006/relationships/image" Target="media/image39.wmf"/><Relationship Id="rId76" Type="http://schemas.openxmlformats.org/officeDocument/2006/relationships/oleObject" Target="embeddings/oleObject35.bin"/><Relationship Id="rId75" Type="http://schemas.openxmlformats.org/officeDocument/2006/relationships/image" Target="media/image38.wmf"/><Relationship Id="rId74" Type="http://schemas.openxmlformats.org/officeDocument/2006/relationships/oleObject" Target="embeddings/oleObject34.bin"/><Relationship Id="rId73" Type="http://schemas.openxmlformats.org/officeDocument/2006/relationships/image" Target="media/image37.wmf"/><Relationship Id="rId72" Type="http://schemas.openxmlformats.org/officeDocument/2006/relationships/oleObject" Target="embeddings/oleObject33.bin"/><Relationship Id="rId71" Type="http://schemas.openxmlformats.org/officeDocument/2006/relationships/image" Target="media/image36.wmf"/><Relationship Id="rId70" Type="http://schemas.openxmlformats.org/officeDocument/2006/relationships/oleObject" Target="embeddings/oleObject32.bin"/><Relationship Id="rId7" Type="http://schemas.openxmlformats.org/officeDocument/2006/relationships/image" Target="media/image2.wmf"/><Relationship Id="rId69" Type="http://schemas.openxmlformats.org/officeDocument/2006/relationships/image" Target="media/image35.wmf"/><Relationship Id="rId68" Type="http://schemas.openxmlformats.org/officeDocument/2006/relationships/oleObject" Target="embeddings/oleObject31.bin"/><Relationship Id="rId67" Type="http://schemas.openxmlformats.org/officeDocument/2006/relationships/image" Target="media/image34.wmf"/><Relationship Id="rId66" Type="http://schemas.openxmlformats.org/officeDocument/2006/relationships/oleObject" Target="embeddings/oleObject30.bin"/><Relationship Id="rId65" Type="http://schemas.openxmlformats.org/officeDocument/2006/relationships/image" Target="media/image33.wmf"/><Relationship Id="rId64" Type="http://schemas.openxmlformats.org/officeDocument/2006/relationships/oleObject" Target="embeddings/oleObject29.bin"/><Relationship Id="rId63" Type="http://schemas.openxmlformats.org/officeDocument/2006/relationships/image" Target="media/image32.wmf"/><Relationship Id="rId62" Type="http://schemas.openxmlformats.org/officeDocument/2006/relationships/oleObject" Target="embeddings/oleObject28.bin"/><Relationship Id="rId61" Type="http://schemas.openxmlformats.org/officeDocument/2006/relationships/image" Target="media/image31.wmf"/><Relationship Id="rId60" Type="http://schemas.openxmlformats.org/officeDocument/2006/relationships/oleObject" Target="embeddings/oleObject27.bin"/><Relationship Id="rId6" Type="http://schemas.openxmlformats.org/officeDocument/2006/relationships/oleObject" Target="embeddings/oleObject2.bin"/><Relationship Id="rId59" Type="http://schemas.openxmlformats.org/officeDocument/2006/relationships/image" Target="media/image30.wmf"/><Relationship Id="rId58" Type="http://schemas.openxmlformats.org/officeDocument/2006/relationships/oleObject" Target="embeddings/oleObject26.bin"/><Relationship Id="rId57" Type="http://schemas.openxmlformats.org/officeDocument/2006/relationships/image" Target="media/image29.png"/><Relationship Id="rId56" Type="http://schemas.openxmlformats.org/officeDocument/2006/relationships/image" Target="media/image28.wmf"/><Relationship Id="rId55" Type="http://schemas.openxmlformats.org/officeDocument/2006/relationships/oleObject" Target="embeddings/oleObject25.bin"/><Relationship Id="rId54" Type="http://schemas.openxmlformats.org/officeDocument/2006/relationships/image" Target="media/image27.png"/><Relationship Id="rId53" Type="http://schemas.openxmlformats.org/officeDocument/2006/relationships/image" Target="media/image26.wmf"/><Relationship Id="rId52" Type="http://schemas.openxmlformats.org/officeDocument/2006/relationships/oleObject" Target="embeddings/oleObject24.bin"/><Relationship Id="rId51" Type="http://schemas.openxmlformats.org/officeDocument/2006/relationships/image" Target="media/image25.wmf"/><Relationship Id="rId50" Type="http://schemas.openxmlformats.org/officeDocument/2006/relationships/oleObject" Target="embeddings/oleObject23.bin"/><Relationship Id="rId5" Type="http://schemas.openxmlformats.org/officeDocument/2006/relationships/image" Target="media/image1.wmf"/><Relationship Id="rId49" Type="http://schemas.openxmlformats.org/officeDocument/2006/relationships/image" Target="media/image24.wmf"/><Relationship Id="rId48" Type="http://schemas.openxmlformats.org/officeDocument/2006/relationships/oleObject" Target="embeddings/oleObject22.bin"/><Relationship Id="rId47" Type="http://schemas.openxmlformats.org/officeDocument/2006/relationships/image" Target="media/image23.wmf"/><Relationship Id="rId46" Type="http://schemas.openxmlformats.org/officeDocument/2006/relationships/oleObject" Target="embeddings/oleObject21.bin"/><Relationship Id="rId45" Type="http://schemas.openxmlformats.org/officeDocument/2006/relationships/image" Target="media/image22.wmf"/><Relationship Id="rId44" Type="http://schemas.openxmlformats.org/officeDocument/2006/relationships/oleObject" Target="embeddings/oleObject20.bin"/><Relationship Id="rId43" Type="http://schemas.openxmlformats.org/officeDocument/2006/relationships/image" Target="media/image21.wmf"/><Relationship Id="rId42" Type="http://schemas.openxmlformats.org/officeDocument/2006/relationships/oleObject" Target="embeddings/oleObject19.bin"/><Relationship Id="rId41" Type="http://schemas.openxmlformats.org/officeDocument/2006/relationships/image" Target="media/image20.wmf"/><Relationship Id="rId40" Type="http://schemas.openxmlformats.org/officeDocument/2006/relationships/oleObject" Target="embeddings/oleObject18.bin"/><Relationship Id="rId4" Type="http://schemas.openxmlformats.org/officeDocument/2006/relationships/oleObject" Target="embeddings/oleObject1.bin"/><Relationship Id="rId39" Type="http://schemas.openxmlformats.org/officeDocument/2006/relationships/image" Target="media/image19.wmf"/><Relationship Id="rId38" Type="http://schemas.openxmlformats.org/officeDocument/2006/relationships/oleObject" Target="embeddings/oleObject17.bin"/><Relationship Id="rId37" Type="http://schemas.openxmlformats.org/officeDocument/2006/relationships/image" Target="media/image18.wmf"/><Relationship Id="rId36" Type="http://schemas.openxmlformats.org/officeDocument/2006/relationships/oleObject" Target="embeddings/oleObject16.bin"/><Relationship Id="rId35" Type="http://schemas.openxmlformats.org/officeDocument/2006/relationships/image" Target="media/image17.wmf"/><Relationship Id="rId34" Type="http://schemas.openxmlformats.org/officeDocument/2006/relationships/oleObject" Target="embeddings/oleObject15.bin"/><Relationship Id="rId33" Type="http://schemas.openxmlformats.org/officeDocument/2006/relationships/image" Target="media/image16.wmf"/><Relationship Id="rId32" Type="http://schemas.openxmlformats.org/officeDocument/2006/relationships/oleObject" Target="embeddings/oleObject14.bin"/><Relationship Id="rId31" Type="http://schemas.openxmlformats.org/officeDocument/2006/relationships/oleObject" Target="embeddings/oleObject13.bin"/><Relationship Id="rId30" Type="http://schemas.openxmlformats.org/officeDocument/2006/relationships/oleObject" Target="embeddings/oleObject12.bin"/><Relationship Id="rId3" Type="http://schemas.openxmlformats.org/officeDocument/2006/relationships/theme" Target="theme/theme1.xml"/><Relationship Id="rId29" Type="http://schemas.openxmlformats.org/officeDocument/2006/relationships/image" Target="media/image15.wmf"/><Relationship Id="rId28" Type="http://schemas.openxmlformats.org/officeDocument/2006/relationships/oleObject" Target="embeddings/oleObject11.bin"/><Relationship Id="rId27" Type="http://schemas.openxmlformats.org/officeDocument/2006/relationships/image" Target="media/image14.wmf"/><Relationship Id="rId26" Type="http://schemas.openxmlformats.org/officeDocument/2006/relationships/oleObject" Target="embeddings/oleObject10.bin"/><Relationship Id="rId25" Type="http://schemas.openxmlformats.org/officeDocument/2006/relationships/image" Target="media/image13.png"/><Relationship Id="rId24" Type="http://schemas.openxmlformats.org/officeDocument/2006/relationships/image" Target="media/image12.png"/><Relationship Id="rId23" Type="http://schemas.openxmlformats.org/officeDocument/2006/relationships/image" Target="media/image11.png"/><Relationship Id="rId22" Type="http://schemas.openxmlformats.org/officeDocument/2006/relationships/image" Target="media/image10.png"/><Relationship Id="rId21" Type="http://schemas.openxmlformats.org/officeDocument/2006/relationships/image" Target="media/image9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1922</Words>
  <Characters>2076</Characters>
  <Lines>0</Lines>
  <Paragraphs>0</Paragraphs>
  <TotalTime>8</TotalTime>
  <ScaleCrop>false</ScaleCrop>
  <LinksUpToDate>false</LinksUpToDate>
  <CharactersWithSpaces>2643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2020-09-27T00:54:00Z</dcterms:created>
  <dc:creator>孙庆林</dc:creator>
  <cp:lastModifiedBy>孙庆林</cp:lastModifiedBy>
  <dcterms:modified xsi:type="dcterms:W3CDTF">2020-09-29T08:24:37Z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