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高三第一次月考物理试卷</w:t>
      </w:r>
    </w:p>
    <w:p>
      <w:pPr>
        <w:pStyle w:val="2"/>
        <w:snapToGrid w:val="0"/>
        <w:spacing w:line="400" w:lineRule="exact"/>
        <w:jc w:val="center"/>
        <w:rPr>
          <w:rFonts w:hint="eastAsia"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命题人：</w:t>
      </w:r>
      <w:r>
        <w:rPr>
          <w:rFonts w:hint="eastAsia" w:hAnsi="宋体" w:cs="Times New Roman"/>
          <w:b/>
          <w:bCs/>
          <w:lang w:eastAsia="zh-CN"/>
        </w:rPr>
        <w:t>方新林</w:t>
      </w:r>
      <w:r>
        <w:rPr>
          <w:rFonts w:hint="eastAsia" w:hAnsi="宋体" w:cs="Times New Roman"/>
          <w:b/>
          <w:bCs/>
        </w:rPr>
        <w:t xml:space="preserve">     审题人：</w:t>
      </w:r>
      <w:r>
        <w:rPr>
          <w:rFonts w:hint="eastAsia" w:hAnsi="宋体" w:cs="Times New Roman"/>
          <w:b/>
          <w:bCs/>
          <w:lang w:eastAsia="zh-CN"/>
        </w:rPr>
        <w:t>王恒杰</w:t>
      </w:r>
      <w:r>
        <w:rPr>
          <w:rFonts w:hint="eastAsia" w:hAnsi="宋体" w:cs="Times New Roman"/>
          <w:b/>
          <w:bCs/>
        </w:rPr>
        <w:t xml:space="preserve">      考试时间：</w:t>
      </w:r>
      <w:r>
        <w:rPr>
          <w:rFonts w:hint="eastAsia" w:hAnsi="宋体" w:cs="Times New Roman"/>
          <w:b/>
          <w:bCs/>
          <w:lang w:val="en-US" w:eastAsia="zh-CN"/>
        </w:rPr>
        <w:t>90</w:t>
      </w:r>
      <w:r>
        <w:rPr>
          <w:rFonts w:hint="eastAsia" w:hAnsi="宋体" w:cs="Times New Roman"/>
          <w:b/>
          <w:bCs/>
          <w:color w:val="000000"/>
        </w:rPr>
        <w:t>分钟</w:t>
      </w:r>
    </w:p>
    <w:p>
      <w:pPr>
        <w:pStyle w:val="2"/>
        <w:snapToGrid w:val="0"/>
        <w:spacing w:line="400" w:lineRule="exact"/>
        <w:rPr>
          <w:rFonts w:hAnsi="宋体"/>
          <w:b/>
          <w:bCs/>
        </w:rPr>
      </w:pPr>
      <w:r>
        <w:rPr>
          <w:rFonts w:hint="eastAsia" w:hAnsi="宋体" w:cs="Times New Roman"/>
          <w:b/>
          <w:bCs/>
        </w:rPr>
        <w:t>一、选择题：（</w:t>
      </w:r>
      <w:r>
        <w:rPr>
          <w:rFonts w:hint="eastAsia" w:hAnsi="宋体"/>
          <w:b/>
          <w:bCs/>
          <w:color w:val="000000"/>
        </w:rPr>
        <w:t>本题共</w:t>
      </w:r>
      <w:r>
        <w:rPr>
          <w:rFonts w:hint="eastAsia" w:hAnsi="宋体"/>
          <w:b/>
          <w:bCs/>
          <w:color w:val="000000"/>
          <w:lang w:val="en-US" w:eastAsia="zh-CN"/>
        </w:rPr>
        <w:t>10</w:t>
      </w:r>
      <w:r>
        <w:rPr>
          <w:rFonts w:hint="eastAsia" w:hAnsi="宋体"/>
          <w:b/>
          <w:bCs/>
          <w:color w:val="000000"/>
        </w:rPr>
        <w:t>小题，每</w:t>
      </w:r>
      <w:r>
        <w:rPr>
          <w:rFonts w:hAnsi="宋体"/>
          <w:b/>
          <w:bCs/>
          <w:color w:val="000000"/>
        </w:rPr>
        <w:t>小题</w:t>
      </w:r>
      <w:r>
        <w:rPr>
          <w:rFonts w:hint="eastAsia" w:hAnsi="宋体"/>
          <w:b/>
          <w:bCs/>
          <w:color w:val="000000"/>
        </w:rPr>
        <w:t>4分。</w:t>
      </w:r>
      <w:r>
        <w:rPr>
          <w:rFonts w:hAnsi="宋体"/>
          <w:b/>
          <w:bCs/>
          <w:color w:val="000000"/>
        </w:rPr>
        <w:t>在</w:t>
      </w:r>
      <w:r>
        <w:rPr>
          <w:rFonts w:hint="eastAsia" w:hAnsi="宋体"/>
          <w:b/>
          <w:bCs/>
          <w:color w:val="000000"/>
        </w:rPr>
        <w:t>每</w:t>
      </w:r>
      <w:r>
        <w:rPr>
          <w:rFonts w:hAnsi="宋体"/>
          <w:b/>
          <w:bCs/>
          <w:color w:val="000000"/>
        </w:rPr>
        <w:t>小题给出的四个选项中第</w:t>
      </w:r>
      <w:r>
        <w:rPr>
          <w:rFonts w:hint="eastAsia" w:hAnsi="宋体"/>
          <w:b/>
          <w:bCs/>
          <w:color w:val="000000"/>
        </w:rPr>
        <w:t>1—6题只有</w:t>
      </w:r>
      <w:r>
        <w:rPr>
          <w:rFonts w:hAnsi="宋体"/>
          <w:b/>
          <w:bCs/>
          <w:color w:val="000000"/>
        </w:rPr>
        <w:t>一项符合题目要求，第</w:t>
      </w:r>
      <w:r>
        <w:rPr>
          <w:rFonts w:hint="eastAsia" w:hAnsi="宋体"/>
          <w:b/>
          <w:bCs/>
          <w:color w:val="000000"/>
        </w:rPr>
        <w:t>7—10题</w:t>
      </w:r>
      <w:r>
        <w:rPr>
          <w:rFonts w:hAnsi="宋体"/>
          <w:b/>
          <w:bCs/>
          <w:color w:val="000000"/>
        </w:rPr>
        <w:t>有多项符合题目要求</w:t>
      </w:r>
      <w:r>
        <w:rPr>
          <w:rFonts w:hint="eastAsia" w:hAnsi="宋体"/>
          <w:b/>
          <w:bCs/>
          <w:color w:val="000000"/>
        </w:rPr>
        <w:t>。全部选对</w:t>
      </w:r>
      <w:r>
        <w:rPr>
          <w:rFonts w:hAnsi="宋体"/>
          <w:b/>
          <w:bCs/>
          <w:color w:val="000000"/>
        </w:rPr>
        <w:t>的得</w:t>
      </w:r>
      <w:r>
        <w:rPr>
          <w:rFonts w:hint="eastAsia" w:hAnsi="宋体"/>
          <w:b/>
          <w:bCs/>
          <w:color w:val="000000"/>
        </w:rPr>
        <w:t>4分</w:t>
      </w:r>
      <w:r>
        <w:rPr>
          <w:rFonts w:hAnsi="宋体"/>
          <w:b/>
          <w:bCs/>
          <w:color w:val="000000"/>
        </w:rPr>
        <w:t>，选对但不全的得</w:t>
      </w:r>
      <w:r>
        <w:rPr>
          <w:rFonts w:hint="eastAsia" w:hAnsi="宋体"/>
          <w:b/>
          <w:bCs/>
          <w:color w:val="000000"/>
        </w:rPr>
        <w:t>2分</w:t>
      </w:r>
      <w:r>
        <w:rPr>
          <w:rFonts w:hAnsi="宋体"/>
          <w:b/>
          <w:bCs/>
          <w:color w:val="000000"/>
        </w:rPr>
        <w:t>，有选错的得</w:t>
      </w:r>
      <w:r>
        <w:rPr>
          <w:rFonts w:hint="eastAsia" w:hAnsi="宋体"/>
          <w:b/>
          <w:bCs/>
          <w:color w:val="000000"/>
        </w:rPr>
        <w:t>0分</w:t>
      </w:r>
      <w:r>
        <w:rPr>
          <w:rFonts w:hint="eastAsia" w:hAnsi="宋体"/>
          <w:b/>
          <w:bCs/>
          <w:color w:val="000000"/>
          <w:lang w:eastAsia="zh-CN"/>
        </w:rPr>
        <w:t>共</w:t>
      </w:r>
      <w:r>
        <w:rPr>
          <w:rFonts w:hint="eastAsia" w:hAnsi="宋体"/>
          <w:b/>
          <w:bCs/>
          <w:color w:val="000000"/>
          <w:lang w:val="en-US" w:eastAsia="zh-CN"/>
        </w:rPr>
        <w:t>40分</w:t>
      </w:r>
      <w:r>
        <w:rPr>
          <w:rFonts w:hint="eastAsia" w:hAnsi="宋体"/>
          <w:b/>
          <w:bCs/>
        </w:rPr>
        <w:t>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1．</w:t>
      </w:r>
      <w:r>
        <w:rPr>
          <w:rFonts w:ascii="宋体" w:hAnsi="宋体" w:eastAsia="宋体" w:cs="宋体"/>
          <w:b/>
          <w:bCs/>
        </w:rPr>
        <w:t>物体在恒力F</w:t>
      </w:r>
      <w:r>
        <w:rPr>
          <w:rFonts w:ascii="宋体" w:hAnsi="宋体" w:eastAsia="宋体" w:cs="宋体"/>
          <w:b/>
          <w:bCs/>
          <w:vertAlign w:val="subscript"/>
        </w:rPr>
        <w:t>1</w:t>
      </w:r>
      <w:r>
        <w:rPr>
          <w:rFonts w:ascii="宋体" w:hAnsi="宋体" w:eastAsia="宋体" w:cs="宋体"/>
          <w:b/>
          <w:bCs/>
        </w:rPr>
        <w:t>、F</w:t>
      </w:r>
      <w:r>
        <w:rPr>
          <w:rFonts w:ascii="宋体" w:hAnsi="宋体" w:eastAsia="宋体" w:cs="宋体"/>
          <w:b/>
          <w:bCs/>
          <w:vertAlign w:val="subscript"/>
        </w:rPr>
        <w:t>2</w:t>
      </w:r>
      <w:r>
        <w:rPr>
          <w:rFonts w:ascii="宋体" w:hAnsi="宋体" w:eastAsia="宋体" w:cs="宋体"/>
          <w:b/>
          <w:bCs/>
        </w:rPr>
        <w:t>、F</w:t>
      </w:r>
      <w:r>
        <w:rPr>
          <w:rFonts w:ascii="宋体" w:hAnsi="宋体" w:eastAsia="宋体" w:cs="宋体"/>
          <w:b/>
          <w:bCs/>
          <w:vertAlign w:val="subscript"/>
        </w:rPr>
        <w:t>3</w:t>
      </w:r>
      <w:r>
        <w:rPr>
          <w:rFonts w:ascii="宋体" w:hAnsi="宋体" w:eastAsia="宋体" w:cs="宋体"/>
          <w:b/>
          <w:bCs/>
        </w:rPr>
        <w:t>的共同作用下做匀速直线运动，若突然撤去恒力F</w:t>
      </w:r>
      <w:r>
        <w:rPr>
          <w:rFonts w:ascii="宋体" w:hAnsi="宋体" w:eastAsia="宋体" w:cs="宋体"/>
          <w:b/>
          <w:bCs/>
          <w:vertAlign w:val="subscript"/>
        </w:rPr>
        <w:t>1</w:t>
      </w:r>
      <w:r>
        <w:rPr>
          <w:rFonts w:ascii="宋体" w:hAnsi="宋体" w:eastAsia="宋体" w:cs="宋体"/>
          <w:b/>
          <w:bCs/>
        </w:rPr>
        <w:t>，则物体的运动情况是（　　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A．</w:t>
      </w:r>
      <w:r>
        <w:rPr>
          <w:rFonts w:ascii="宋体" w:hAnsi="宋体" w:eastAsia="宋体" w:cs="宋体"/>
          <w:b/>
          <w:bCs/>
        </w:rPr>
        <w:t>一定做匀变速直线运动</w:t>
      </w:r>
      <w:r>
        <w:rPr>
          <w:b/>
          <w:bCs/>
        </w:rPr>
        <w:tab/>
      </w:r>
      <w:r>
        <w:rPr>
          <w:b/>
          <w:bCs/>
        </w:rPr>
        <w:t>B．</w:t>
      </w:r>
      <w:r>
        <w:rPr>
          <w:rFonts w:ascii="宋体" w:hAnsi="宋体" w:eastAsia="宋体" w:cs="宋体"/>
          <w:b/>
          <w:bCs/>
        </w:rPr>
        <w:t>可能做匀速直线运动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C．</w:t>
      </w:r>
      <w:r>
        <w:rPr>
          <w:rFonts w:ascii="宋体" w:hAnsi="宋体" w:eastAsia="宋体" w:cs="宋体"/>
          <w:b/>
          <w:bCs/>
        </w:rPr>
        <w:t>可能做曲线运动</w:t>
      </w:r>
      <w:r>
        <w:rPr>
          <w:b/>
          <w:bCs/>
        </w:rPr>
        <w:tab/>
      </w:r>
      <w:r>
        <w:rPr>
          <w:b/>
          <w:bCs/>
        </w:rPr>
        <w:t>D．</w:t>
      </w:r>
      <w:r>
        <w:rPr>
          <w:rFonts w:ascii="宋体" w:hAnsi="宋体" w:eastAsia="宋体" w:cs="宋体"/>
          <w:b/>
          <w:bCs/>
        </w:rPr>
        <w:t>速度大小一定增加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2．</w:t>
      </w:r>
      <w:r>
        <w:rPr>
          <w:rFonts w:ascii="宋体" w:hAnsi="宋体" w:eastAsia="宋体" w:cs="宋体"/>
          <w:b/>
          <w:bCs/>
        </w:rPr>
        <w:t>下列说法中正确的是（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A．</w:t>
      </w:r>
      <w:r>
        <w:rPr>
          <w:rFonts w:ascii="宋体" w:hAnsi="宋体" w:eastAsia="宋体" w:cs="宋体"/>
          <w:b/>
          <w:bCs/>
        </w:rPr>
        <w:t>核裂变的方程式为：</w:t>
      </w:r>
      <w:r>
        <w:rPr>
          <w:b/>
          <w:bCs/>
        </w:rPr>
        <w:object>
          <v:shape id="_x0000_i1025" o:spt="75" alt="eqId7243fc04071846db86d3f821a031f13a" type="#_x0000_t75" style="height:19.2pt;width:136.8pt;" o:ole="t" filled="f" o:preferrelative="t" stroked="f" coordsize="21600,21600">
            <v:path/>
            <v:fill on="f" focussize="0,0"/>
            <v:stroke on="f" joinstyle="miter"/>
            <v:imagedata r:id="rId5" o:title="eqId7243fc04071846db86d3f821a031f13a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，则核反应前的比结合能小于核反应后的比结合能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B．</w:t>
      </w:r>
      <w:r>
        <w:rPr>
          <w:rFonts w:hint="eastAsia"/>
          <w:b/>
          <w:bCs/>
          <w:lang w:eastAsia="zh-CN"/>
        </w:rPr>
        <w:t>奥斯特</w:t>
      </w:r>
      <w:r>
        <w:rPr>
          <w:rFonts w:ascii="宋体" w:hAnsi="宋体" w:eastAsia="宋体" w:cs="宋体"/>
          <w:b/>
          <w:bCs/>
        </w:rPr>
        <w:t>发现了电磁感应现象，并总结出磁场产生电流的条件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C．</w:t>
      </w:r>
      <w:r>
        <w:rPr>
          <w:b/>
          <w:bCs/>
        </w:rPr>
        <w:object>
          <v:shape id="_x0000_i1026" o:spt="75" alt="eqId4eb56f42ca674f2f9c9101b548763159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7" o:title="eqId4eb56f42ca674f2f9c9101b548763159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衰变中产生的电子来源于原子核的内部，故半衰期会受元素化学状态的影响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D．</w:t>
      </w:r>
      <w:r>
        <w:rPr>
          <w:rFonts w:ascii="宋体" w:hAnsi="宋体" w:eastAsia="宋体" w:cs="宋体"/>
          <w:b/>
          <w:bCs/>
        </w:rPr>
        <w:t>汤姆逊通过对</w:t>
      </w:r>
      <w:r>
        <w:rPr>
          <w:rFonts w:ascii="Times New Roman" w:hAnsi="Times New Roman" w:eastAsia="Times New Roman" w:cs="Times New Roman"/>
          <w:b/>
          <w:bCs/>
        </w:rPr>
        <w:t>α</w:t>
      </w:r>
      <w:r>
        <w:rPr>
          <w:rFonts w:ascii="宋体" w:hAnsi="宋体" w:eastAsia="宋体" w:cs="宋体"/>
          <w:b/>
          <w:bCs/>
        </w:rPr>
        <w:t>粒子散射实验的分析与研究，提出了原子的核式结构模型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855345</wp:posOffset>
            </wp:positionV>
            <wp:extent cx="866775" cy="409575"/>
            <wp:effectExtent l="0" t="0" r="9525" b="9525"/>
            <wp:wrapTight wrapText="bothSides">
              <wp:wrapPolygon>
                <wp:start x="0" y="0"/>
                <wp:lineTo x="0" y="20394"/>
                <wp:lineTo x="21363" y="20394"/>
                <wp:lineTo x="21363" y="0"/>
                <wp:lineTo x="0" y="0"/>
              </wp:wrapPolygon>
            </wp:wrapTight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3．</w:t>
      </w:r>
      <w:r>
        <w:rPr>
          <w:rFonts w:ascii="宋体" w:hAnsi="宋体" w:eastAsia="宋体" w:cs="宋体"/>
          <w:b/>
          <w:bCs/>
        </w:rPr>
        <w:t>如图所示，质量为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的木块在质量为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的木板上滑行，木板与地面间的动摩擦因数为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宋体" w:hAnsi="宋体" w:eastAsia="宋体" w:cs="宋体"/>
          <w:b/>
          <w:bCs/>
        </w:rPr>
        <w:t>，木块与木板间的动摩擦因数为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宋体" w:hAnsi="宋体" w:eastAsia="宋体" w:cs="宋体"/>
          <w:b/>
          <w:bCs/>
        </w:rPr>
        <w:t>，木板一直静止，那么木块与木板间、木板与地面间的摩擦力大小分别为（　　）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  <w:i/>
        </w:rPr>
      </w:pPr>
      <w:r>
        <w:rPr>
          <w:b/>
          <w:bCs/>
        </w:rPr>
        <w:t>A．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rFonts w:ascii="宋体" w:hAnsi="宋体" w:eastAsia="宋体" w:cs="宋体"/>
          <w:b/>
          <w:bCs/>
        </w:rPr>
        <w:t>　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 xml:space="preserve">           </w:t>
      </w:r>
      <w:r>
        <w:rPr>
          <w:b/>
          <w:bCs/>
        </w:rPr>
        <w:t>B．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rFonts w:ascii="宋体" w:hAnsi="宋体" w:eastAsia="宋体" w:cs="宋体"/>
          <w:b/>
          <w:bCs/>
        </w:rPr>
        <w:t>　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  <w:i/>
        </w:rPr>
      </w:pPr>
      <w:r>
        <w:rPr>
          <w:b/>
          <w:bCs/>
        </w:rPr>
        <w:t>C．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rFonts w:ascii="宋体" w:hAnsi="宋体" w:eastAsia="宋体" w:cs="宋体"/>
          <w:b/>
          <w:bCs/>
        </w:rPr>
        <w:t>　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宋体" w:hAnsi="宋体" w:eastAsia="宋体" w:cs="宋体"/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＋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）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hint="eastAsia" w:ascii="Times New Roman" w:hAnsi="Times New Roman" w:eastAsia="宋体" w:cs="Times New Roman"/>
          <w:b/>
          <w:bCs/>
          <w:i/>
          <w:lang w:val="en-US" w:eastAsia="zh-CN"/>
        </w:rPr>
        <w:t xml:space="preserve">      </w:t>
      </w:r>
      <w:r>
        <w:rPr>
          <w:b/>
          <w:bCs/>
        </w:rPr>
        <w:t>D．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rFonts w:ascii="宋体" w:hAnsi="宋体" w:eastAsia="宋体" w:cs="宋体"/>
          <w:b/>
          <w:bCs/>
        </w:rPr>
        <w:t>　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  <w:r>
        <w:rPr>
          <w:rFonts w:ascii="宋体" w:hAnsi="宋体" w:eastAsia="宋体" w:cs="宋体"/>
          <w:b/>
          <w:bCs/>
        </w:rPr>
        <w:t>＋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  <w:i/>
        </w:rPr>
        <w:t>mg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4．</w:t>
      </w:r>
      <w:r>
        <w:rPr>
          <w:rFonts w:ascii="宋体" w:hAnsi="宋体" w:eastAsia="宋体" w:cs="宋体"/>
          <w:b/>
          <w:bCs/>
        </w:rPr>
        <w:t>为检测某新能源动力车的刹车性能，现在平直公路上做刹车实验，如图所示是动力车在刹车过程中位移和时间的比值</w:t>
      </w:r>
      <w:r>
        <w:rPr>
          <w:b/>
          <w:bCs/>
        </w:rPr>
        <w:object>
          <v:shape id="_x0000_i1027" o:spt="75" alt="eqId1c5e5f53d51049729e69ba75063e8556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" o:title="eqId1c5e5f53d51049729e69ba75063e8556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与</w:t>
      </w:r>
      <w:r>
        <w:rPr>
          <w:rFonts w:ascii="Times New Roman" w:hAnsi="Times New Roman" w:eastAsia="Times New Roman" w:cs="Times New Roman"/>
          <w:b/>
          <w:bCs/>
          <w:i/>
        </w:rPr>
        <w:t>t</w:t>
      </w:r>
      <w:r>
        <w:rPr>
          <w:rFonts w:ascii="宋体" w:hAnsi="宋体" w:eastAsia="宋体" w:cs="宋体"/>
          <w:b/>
          <w:bCs/>
        </w:rPr>
        <w:t>之间的关系图像，下列说法正确的是（　　）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-36195</wp:posOffset>
            </wp:positionV>
            <wp:extent cx="1939290" cy="1583690"/>
            <wp:effectExtent l="0" t="0" r="0" b="0"/>
            <wp:wrapTight wrapText="bothSides">
              <wp:wrapPolygon>
                <wp:start x="0" y="0"/>
                <wp:lineTo x="0" y="21306"/>
                <wp:lineTo x="21430" y="21306"/>
                <wp:lineTo x="21430" y="0"/>
                <wp:lineTo x="0" y="0"/>
              </wp:wrapPolygon>
            </wp:wrapTight>
            <wp:docPr id="1776025830" name="图片 17760258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25830" name="图片 1776025830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A．</w:t>
      </w:r>
      <w:r>
        <w:rPr>
          <w:rFonts w:ascii="宋体" w:hAnsi="宋体" w:eastAsia="宋体" w:cs="宋体"/>
          <w:b/>
          <w:bCs/>
        </w:rPr>
        <w:t>动力车的初速度为</w:t>
      </w:r>
      <w:r>
        <w:rPr>
          <w:rFonts w:ascii="Times New Roman" w:hAnsi="Times New Roman" w:eastAsia="Times New Roman" w:cs="Times New Roman"/>
          <w:b/>
          <w:bCs/>
        </w:rPr>
        <w:t>10m/s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B．</w:t>
      </w:r>
      <w:r>
        <w:rPr>
          <w:rFonts w:ascii="宋体" w:hAnsi="宋体" w:eastAsia="宋体" w:cs="宋体"/>
          <w:b/>
          <w:bCs/>
        </w:rPr>
        <w:t>刹车过程动力车的加速度大小为</w:t>
      </w:r>
      <w:r>
        <w:rPr>
          <w:rFonts w:ascii="Times New Roman" w:hAnsi="Times New Roman" w:eastAsia="Times New Roman" w:cs="Times New Roman"/>
          <w:b/>
          <w:bCs/>
        </w:rPr>
        <w:t>2.5m/s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C．</w:t>
      </w:r>
      <w:r>
        <w:rPr>
          <w:rFonts w:ascii="宋体" w:hAnsi="宋体" w:eastAsia="宋体" w:cs="宋体"/>
          <w:b/>
          <w:bCs/>
        </w:rPr>
        <w:t>刹车过程持续的时间为</w:t>
      </w:r>
      <w:r>
        <w:rPr>
          <w:rFonts w:ascii="Times New Roman" w:hAnsi="Times New Roman" w:eastAsia="Times New Roman" w:cs="Times New Roman"/>
          <w:b/>
          <w:bCs/>
        </w:rPr>
        <w:t>8s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D．</w:t>
      </w:r>
      <w:r>
        <w:rPr>
          <w:rFonts w:ascii="宋体" w:hAnsi="宋体" w:eastAsia="宋体" w:cs="宋体"/>
          <w:b/>
          <w:bCs/>
        </w:rPr>
        <w:t>从开始刹车时计时，经过</w:t>
      </w:r>
      <w:r>
        <w:rPr>
          <w:rFonts w:ascii="Times New Roman" w:hAnsi="Times New Roman" w:eastAsia="Times New Roman" w:cs="Times New Roman"/>
          <w:b/>
          <w:bCs/>
        </w:rPr>
        <w:t>8s</w:t>
      </w:r>
      <w:r>
        <w:rPr>
          <w:rFonts w:ascii="宋体" w:hAnsi="宋体" w:eastAsia="宋体" w:cs="宋体"/>
          <w:b/>
          <w:bCs/>
        </w:rPr>
        <w:t>，动力车的位移为</w:t>
      </w:r>
      <w:r>
        <w:rPr>
          <w:rFonts w:ascii="Times New Roman" w:hAnsi="Times New Roman" w:eastAsia="Times New Roman" w:cs="Times New Roman"/>
          <w:b/>
          <w:bCs/>
        </w:rPr>
        <w:t>40m</w:t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584835</wp:posOffset>
            </wp:positionV>
            <wp:extent cx="1143000" cy="838200"/>
            <wp:effectExtent l="0" t="0" r="0" b="0"/>
            <wp:wrapTight wrapText="bothSides">
              <wp:wrapPolygon>
                <wp:start x="0" y="0"/>
                <wp:lineTo x="0" y="21109"/>
                <wp:lineTo x="21240" y="21109"/>
                <wp:lineTo x="21240" y="0"/>
                <wp:lineTo x="0" y="0"/>
              </wp:wrapPolygon>
            </wp:wrapTight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5．一质量为m的物块恰好静止在倾角为θ的斜面上.现对物块施加一个竖直向下的恒力F，如图所示.则物块(   )</w:t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tabs>
          <w:tab w:val="left" w:pos="4153"/>
        </w:tabs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t>A．沿斜面加速下滑</w:t>
      </w:r>
      <w:r>
        <w:rPr>
          <w:b/>
          <w:bCs/>
        </w:rPr>
        <w:tab/>
      </w:r>
      <w:r>
        <w:rPr>
          <w:b/>
          <w:bCs/>
        </w:rPr>
        <w:t>B．仍处于静止状态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t>C．受到的摩擦力不变</w:t>
      </w:r>
      <w:r>
        <w:rPr>
          <w:b/>
          <w:bCs/>
        </w:rPr>
        <w:tab/>
      </w:r>
      <w:r>
        <w:rPr>
          <w:b/>
          <w:bCs/>
        </w:rPr>
        <w:t>D．受到的合外力增大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1223010</wp:posOffset>
            </wp:positionV>
            <wp:extent cx="1609725" cy="457200"/>
            <wp:effectExtent l="0" t="0" r="9525" b="0"/>
            <wp:wrapTight wrapText="bothSides">
              <wp:wrapPolygon>
                <wp:start x="0" y="0"/>
                <wp:lineTo x="0" y="20700"/>
                <wp:lineTo x="21472" y="20700"/>
                <wp:lineTo x="21472" y="0"/>
                <wp:lineTo x="0" y="0"/>
              </wp:wrapPolygon>
            </wp:wrapTight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6．</w:t>
      </w:r>
      <w:r>
        <w:rPr>
          <w:rFonts w:ascii="宋体" w:hAnsi="宋体" w:eastAsia="宋体" w:cs="宋体"/>
          <w:b/>
          <w:bCs/>
        </w:rPr>
        <w:t>如图所示，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宋体" w:hAnsi="宋体" w:eastAsia="宋体" w:cs="宋体"/>
          <w:b/>
          <w:bCs/>
        </w:rPr>
        <w:t>、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两物体质量分别为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A</w:t>
      </w:r>
      <w:r>
        <w:rPr>
          <w:rFonts w:ascii="Times New Roman" w:hAnsi="Times New Roman" w:eastAsia="Times New Roman" w:cs="Times New Roman"/>
          <w:b/>
          <w:bCs/>
        </w:rPr>
        <w:t>=2kg</w:t>
      </w:r>
      <w:r>
        <w:rPr>
          <w:rFonts w:ascii="宋体" w:hAnsi="宋体" w:eastAsia="宋体" w:cs="宋体"/>
          <w:b/>
          <w:bCs/>
        </w:rPr>
        <w:t>、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B</w:t>
      </w:r>
      <w:r>
        <w:rPr>
          <w:rFonts w:ascii="Times New Roman" w:hAnsi="Times New Roman" w:eastAsia="Times New Roman" w:cs="Times New Roman"/>
          <w:b/>
          <w:bCs/>
        </w:rPr>
        <w:t>=1kg</w:t>
      </w:r>
      <w:r>
        <w:rPr>
          <w:rFonts w:ascii="宋体" w:hAnsi="宋体" w:eastAsia="宋体" w:cs="宋体"/>
          <w:b/>
          <w:bCs/>
        </w:rPr>
        <w:t>，用轻绳连接放置在水平地面上，两物体与水平面间的动摩擦因数分别为</w:t>
      </w:r>
      <w:r>
        <w:rPr>
          <w:b/>
          <w:bCs/>
        </w:rPr>
        <w:object>
          <v:shape id="_x0000_i1028" o:spt="75" alt="eqIdeb14cb51a898415594e6714f03192308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15" o:title="eqIdeb14cb51a898415594e6714f031923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、</w:t>
      </w:r>
      <w:r>
        <w:rPr>
          <w:b/>
          <w:bCs/>
        </w:rPr>
        <w:object>
          <v:shape id="_x0000_i1029" o:spt="75" alt="eqIdac69531fccf6483fb218cc73c71b62d7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17" o:title="eqIdac69531fccf6483fb218cc73c71b62d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。现用水平向右、大小为</w:t>
      </w:r>
      <w:r>
        <w:rPr>
          <w:rFonts w:ascii="Times New Roman" w:hAnsi="Times New Roman" w:eastAsia="Times New Roman" w:cs="Times New Roman"/>
          <w:b/>
          <w:bCs/>
        </w:rPr>
        <w:t>10N</w:t>
      </w:r>
      <w:r>
        <w:rPr>
          <w:rFonts w:ascii="宋体" w:hAnsi="宋体" w:eastAsia="宋体" w:cs="宋体"/>
          <w:b/>
          <w:bCs/>
        </w:rPr>
        <w:t>的力</w:t>
      </w:r>
      <w:r>
        <w:rPr>
          <w:rFonts w:ascii="Times New Roman" w:hAnsi="Times New Roman" w:eastAsia="Times New Roman" w:cs="Times New Roman"/>
          <w:b/>
          <w:bCs/>
          <w:i/>
        </w:rPr>
        <w:t>F</w:t>
      </w:r>
      <w:r>
        <w:rPr>
          <w:rFonts w:ascii="宋体" w:hAnsi="宋体" w:eastAsia="宋体" w:cs="宋体"/>
          <w:b/>
          <w:bCs/>
        </w:rPr>
        <w:t>拉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物体，使两物体一起向右做匀加速直线运动。取重力加速度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ascii="Times New Roman" w:hAnsi="Times New Roman" w:eastAsia="Times New Roman" w:cs="Times New Roman"/>
          <w:b/>
          <w:bCs/>
        </w:rPr>
        <w:t>=10m/s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  <w:r>
        <w:rPr>
          <w:rFonts w:ascii="宋体" w:hAnsi="宋体" w:eastAsia="宋体" w:cs="宋体"/>
          <w:b/>
          <w:bCs/>
        </w:rPr>
        <w:t>，则轻绳上的拉力大小为（　　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t>A．</w:t>
      </w:r>
      <w:r>
        <w:rPr>
          <w:rFonts w:ascii="Times New Roman" w:hAnsi="Times New Roman" w:eastAsia="Times New Roman" w:cs="Times New Roman"/>
          <w:b/>
          <w:bCs/>
        </w:rPr>
        <w:t>2N</w:t>
      </w:r>
      <w:r>
        <w:rPr>
          <w:b/>
          <w:bCs/>
        </w:rPr>
        <w:tab/>
      </w:r>
      <w:r>
        <w:rPr>
          <w:b/>
          <w:bCs/>
        </w:rPr>
        <w:t>B．</w:t>
      </w:r>
      <w:r>
        <w:rPr>
          <w:rFonts w:ascii="Times New Roman" w:hAnsi="Times New Roman" w:eastAsia="Times New Roman" w:cs="Times New Roman"/>
          <w:b/>
          <w:bCs/>
        </w:rPr>
        <w:t>3N</w:t>
      </w:r>
      <w:r>
        <w:rPr>
          <w:b/>
          <w:bCs/>
        </w:rPr>
        <w:tab/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C．</w:t>
      </w:r>
      <w:r>
        <w:rPr>
          <w:rFonts w:ascii="Times New Roman" w:hAnsi="Times New Roman" w:eastAsia="Times New Roman" w:cs="Times New Roman"/>
          <w:b/>
          <w:bCs/>
        </w:rPr>
        <w:t>5N</w:t>
      </w:r>
      <w:r>
        <w:rPr>
          <w:b/>
          <w:bCs/>
        </w:rPr>
        <w:tab/>
      </w:r>
      <w:r>
        <w:rPr>
          <w:b/>
          <w:bCs/>
        </w:rPr>
        <w:t>D．</w:t>
      </w:r>
      <w:r>
        <w:rPr>
          <w:rFonts w:ascii="Times New Roman" w:hAnsi="Times New Roman" w:eastAsia="Times New Roman" w:cs="Times New Roman"/>
          <w:b/>
          <w:bCs/>
        </w:rPr>
        <w:t>6N</w:t>
      </w:r>
    </w:p>
    <w:p>
      <w:pPr>
        <w:rPr>
          <w:rFonts w:hint="eastAsia"/>
          <w:b/>
          <w:bCs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</w:rPr>
        <w:t xml:space="preserve">．在平直轨道上运动的车厢中的光滑水平桌面上用弹簧拴着一个小球，弹簧处于自然长度，如图所示，当旅客看到弹簧的长度变长时，对火车运动状态的判断可能的是 </w:t>
      </w:r>
      <w:r>
        <w:rPr>
          <w:rFonts w:hint="eastAsia" w:ascii="宋体" w:hAnsi="宋体" w:eastAsia="宋体" w:cs="宋体"/>
          <w:b/>
          <w:bCs/>
          <w:lang w:eastAsia="zh-CN"/>
        </w:rPr>
        <w:t>（）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102870</wp:posOffset>
            </wp:positionV>
            <wp:extent cx="2009775" cy="1190625"/>
            <wp:effectExtent l="0" t="0" r="9525" b="9525"/>
            <wp:wrapTight wrapText="bothSides">
              <wp:wrapPolygon>
                <wp:start x="0" y="0"/>
                <wp:lineTo x="0" y="21427"/>
                <wp:lineTo x="21498" y="21427"/>
                <wp:lineTo x="21498" y="0"/>
                <wp:lineTo x="0" y="0"/>
              </wp:wrapPolygon>
            </wp:wrapTight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lang w:val="en-US" w:eastAsia="zh-CN"/>
        </w:rPr>
        <w:t>A、</w:t>
      </w:r>
      <w:r>
        <w:rPr>
          <w:rFonts w:hint="eastAsia" w:ascii="宋体" w:hAnsi="宋体" w:eastAsia="宋体" w:cs="宋体"/>
          <w:b/>
          <w:bCs/>
        </w:rPr>
        <w:t>火车向右运动，速度在增加中</w:t>
      </w:r>
    </w:p>
    <w:p>
      <w:pPr>
        <w:numPr>
          <w:ilvl w:val="0"/>
          <w:numId w:val="0"/>
        </w:num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B．火车向右运动，速度在减小中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C．火车向左运动，速度在增加中</w:t>
      </w:r>
      <w:r>
        <w:rPr>
          <w:rFonts w:hint="eastAsia" w:ascii="宋体" w:hAnsi="宋体" w:eastAsia="宋体" w:cs="宋体"/>
          <w:b/>
          <w:bCs/>
        </w:rPr>
        <w:tab/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D．火车向左运动，速度在减小中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hint="eastAsia"/>
          <w:b/>
          <w:bCs/>
          <w:lang w:val="en-US" w:eastAsia="zh-CN"/>
        </w:rPr>
        <w:t>8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</w:rPr>
        <w:t>甲、乙两个物体从同一地点沿同一方向做直线运动的</w:t>
      </w:r>
      <w:r>
        <w:rPr>
          <w:rFonts w:ascii="Times New Roman" w:hAnsi="Times New Roman" w:eastAsia="Times New Roman" w:cs="Times New Roman"/>
          <w:b/>
          <w:bCs/>
          <w:i/>
        </w:rPr>
        <w:t>v－t</w:t>
      </w:r>
      <w:r>
        <w:rPr>
          <w:rFonts w:ascii="宋体" w:hAnsi="宋体" w:eastAsia="宋体" w:cs="宋体"/>
          <w:b/>
          <w:bCs/>
        </w:rPr>
        <w:t>图象如图所示，则（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49530</wp:posOffset>
            </wp:positionV>
            <wp:extent cx="2790190" cy="1496060"/>
            <wp:effectExtent l="0" t="0" r="10160" b="46990"/>
            <wp:wrapTight wrapText="bothSides">
              <wp:wrapPolygon>
                <wp:start x="0" y="0"/>
                <wp:lineTo x="0" y="21453"/>
                <wp:lineTo x="21384" y="21453"/>
                <wp:lineTo x="21384" y="0"/>
                <wp:lineTo x="0" y="0"/>
              </wp:wrapPolygon>
            </wp:wrapTight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A．</w:t>
      </w:r>
      <w:r>
        <w:rPr>
          <w:rFonts w:ascii="Times New Roman" w:hAnsi="Times New Roman" w:eastAsia="Times New Roman" w:cs="Times New Roman"/>
          <w:b/>
          <w:bCs/>
          <w:i/>
        </w:rPr>
        <w:t>t</w:t>
      </w:r>
      <w:r>
        <w:rPr>
          <w:rFonts w:ascii="Times New Roman" w:hAnsi="Times New Roman" w:eastAsia="Times New Roman" w:cs="Times New Roman"/>
          <w:b/>
          <w:bCs/>
        </w:rPr>
        <w:t>=2s</w:t>
      </w:r>
      <w:r>
        <w:rPr>
          <w:rFonts w:ascii="宋体" w:hAnsi="宋体" w:eastAsia="宋体" w:cs="宋体"/>
          <w:b/>
          <w:bCs/>
        </w:rPr>
        <w:t>时两物体相距最远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B．</w:t>
      </w:r>
      <w:r>
        <w:rPr>
          <w:rFonts w:ascii="Times New Roman" w:hAnsi="Times New Roman" w:eastAsia="Times New Roman" w:cs="Times New Roman"/>
          <w:b/>
          <w:bCs/>
          <w:i/>
        </w:rPr>
        <w:t>t</w:t>
      </w:r>
      <w:r>
        <w:rPr>
          <w:rFonts w:ascii="Times New Roman" w:hAnsi="Times New Roman" w:eastAsia="Times New Roman" w:cs="Times New Roman"/>
          <w:b/>
          <w:bCs/>
        </w:rPr>
        <w:t>=4s</w:t>
      </w:r>
      <w:r>
        <w:rPr>
          <w:rFonts w:ascii="宋体" w:hAnsi="宋体" w:eastAsia="宋体" w:cs="宋体"/>
          <w:b/>
          <w:bCs/>
        </w:rPr>
        <w:t>时甲在乙的前面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C．</w:t>
      </w:r>
      <w:r>
        <w:rPr>
          <w:rFonts w:ascii="宋体" w:hAnsi="宋体" w:eastAsia="宋体" w:cs="宋体"/>
          <w:b/>
          <w:bCs/>
        </w:rPr>
        <w:t>两个物体两次相遇的时刻是</w:t>
      </w:r>
      <w:r>
        <w:rPr>
          <w:rFonts w:ascii="Times New Roman" w:hAnsi="Times New Roman" w:eastAsia="Times New Roman" w:cs="Times New Roman"/>
          <w:b/>
          <w:bCs/>
        </w:rPr>
        <w:t>2s</w:t>
      </w:r>
      <w:r>
        <w:rPr>
          <w:rFonts w:ascii="宋体" w:hAnsi="宋体" w:eastAsia="宋体" w:cs="宋体"/>
          <w:b/>
          <w:bCs/>
        </w:rPr>
        <w:t>末和</w:t>
      </w:r>
      <w:r>
        <w:rPr>
          <w:rFonts w:ascii="Times New Roman" w:hAnsi="Times New Roman" w:eastAsia="Times New Roman" w:cs="Times New Roman"/>
          <w:b/>
          <w:bCs/>
        </w:rPr>
        <w:t>6s</w:t>
      </w:r>
      <w:r>
        <w:rPr>
          <w:rFonts w:ascii="宋体" w:hAnsi="宋体" w:eastAsia="宋体" w:cs="宋体"/>
          <w:b/>
          <w:bCs/>
        </w:rPr>
        <w:t>末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D．</w:t>
      </w:r>
      <w:r>
        <w:rPr>
          <w:rFonts w:ascii="Times New Roman" w:hAnsi="Times New Roman" w:eastAsia="Times New Roman" w:cs="Times New Roman"/>
          <w:b/>
          <w:bCs/>
          <w:i/>
        </w:rPr>
        <w:t>t</w:t>
      </w:r>
      <w:r>
        <w:rPr>
          <w:rFonts w:ascii="Times New Roman" w:hAnsi="Times New Roman" w:eastAsia="Times New Roman" w:cs="Times New Roman"/>
          <w:b/>
          <w:bCs/>
        </w:rPr>
        <w:t>=2s</w:t>
      </w:r>
      <w:r>
        <w:rPr>
          <w:rFonts w:ascii="宋体" w:hAnsi="宋体" w:eastAsia="宋体" w:cs="宋体"/>
          <w:b/>
          <w:bCs/>
        </w:rPr>
        <w:t>之前甲在前面，</w:t>
      </w:r>
      <w:r>
        <w:rPr>
          <w:rFonts w:ascii="Times New Roman" w:hAnsi="Times New Roman" w:eastAsia="Times New Roman" w:cs="Times New Roman"/>
          <w:b/>
          <w:bCs/>
        </w:rPr>
        <w:t>2s&lt;</w:t>
      </w:r>
      <w:r>
        <w:rPr>
          <w:rFonts w:ascii="Times New Roman" w:hAnsi="Times New Roman" w:eastAsia="Times New Roman" w:cs="Times New Roman"/>
          <w:b/>
          <w:bCs/>
          <w:i/>
        </w:rPr>
        <w:t>t</w:t>
      </w:r>
      <w:r>
        <w:rPr>
          <w:rFonts w:ascii="Times New Roman" w:hAnsi="Times New Roman" w:eastAsia="Times New Roman" w:cs="Times New Roman"/>
          <w:b/>
          <w:bCs/>
        </w:rPr>
        <w:t>&lt;6s</w:t>
      </w:r>
      <w:r>
        <w:rPr>
          <w:rFonts w:ascii="宋体" w:hAnsi="宋体" w:eastAsia="宋体" w:cs="宋体"/>
          <w:b/>
          <w:bCs/>
        </w:rPr>
        <w:t>乙在前面</w:t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hint="eastAsia"/>
          <w:b/>
          <w:bCs/>
          <w:lang w:val="en-US" w:eastAsia="zh-CN"/>
        </w:rPr>
        <w:t>9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</w:rPr>
        <w:t>如图所示，一小球沿足够长的固定斜面以初速度</w:t>
      </w:r>
      <w:r>
        <w:rPr>
          <w:rFonts w:ascii="Times New Roman" w:hAnsi="Times New Roman" w:eastAsia="Times New Roman" w:cs="Times New Roman"/>
          <w:b/>
          <w:bCs/>
          <w:i/>
        </w:rPr>
        <w:t>v</w:t>
      </w:r>
      <w:r>
        <w:rPr>
          <w:rFonts w:ascii="宋体" w:hAnsi="宋体" w:eastAsia="宋体" w:cs="宋体"/>
          <w:b/>
          <w:bCs/>
        </w:rPr>
        <w:t>向上做匀减速直线运动，依次通过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  <w:i/>
        </w:rPr>
        <w:t>、</w:t>
      </w:r>
      <w:r>
        <w:rPr>
          <w:rFonts w:ascii="Times New Roman" w:hAnsi="Times New Roman" w:eastAsia="Times New Roman" w:cs="Times New Roman"/>
          <w:b/>
          <w:bCs/>
          <w:i/>
        </w:rPr>
        <w:t>B</w:t>
      </w:r>
      <w:r>
        <w:rPr>
          <w:rFonts w:ascii="宋体" w:hAnsi="宋体" w:eastAsia="宋体" w:cs="宋体"/>
          <w:b/>
          <w:bCs/>
          <w:i/>
        </w:rPr>
        <w:t>、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宋体" w:hAnsi="宋体" w:eastAsia="宋体" w:cs="宋体"/>
          <w:b/>
          <w:bCs/>
          <w:i/>
        </w:rPr>
        <w:t>、</w:t>
      </w:r>
      <w:r>
        <w:rPr>
          <w:rFonts w:ascii="Times New Roman" w:hAnsi="Times New Roman" w:eastAsia="Times New Roman" w:cs="Times New Roman"/>
          <w:b/>
          <w:bCs/>
          <w:i/>
        </w:rPr>
        <w:t>D</w:t>
      </w:r>
      <w:r>
        <w:rPr>
          <w:rFonts w:ascii="宋体" w:hAnsi="宋体" w:eastAsia="宋体" w:cs="宋体"/>
          <w:b/>
          <w:bCs/>
        </w:rPr>
        <w:t>到达最高点</w:t>
      </w:r>
      <w:r>
        <w:rPr>
          <w:rFonts w:ascii="宋体" w:hAnsi="宋体" w:eastAsia="宋体" w:cs="宋体"/>
          <w:b/>
          <w:bCs/>
          <w:i/>
        </w:rPr>
        <w:t>E</w:t>
      </w:r>
      <w:r>
        <w:rPr>
          <w:rFonts w:ascii="宋体" w:hAnsi="宋体" w:eastAsia="宋体" w:cs="宋体"/>
          <w:b/>
          <w:bCs/>
        </w:rPr>
        <w:t>，已知</w:t>
      </w:r>
      <w:r>
        <w:rPr>
          <w:rFonts w:ascii="Times New Roman" w:hAnsi="Times New Roman" w:eastAsia="Times New Roman" w:cs="Times New Roman"/>
          <w:b/>
          <w:bCs/>
          <w:i/>
        </w:rPr>
        <w:t>AB</w:t>
      </w:r>
      <w:r>
        <w:rPr>
          <w:rFonts w:ascii="Times New Roman" w:hAnsi="Times New Roman" w:eastAsia="Times New Roman" w:cs="Times New Roman"/>
          <w:b/>
          <w:bCs/>
        </w:rPr>
        <w:t>=</w:t>
      </w:r>
      <w:r>
        <w:rPr>
          <w:rFonts w:ascii="Times New Roman" w:hAnsi="Times New Roman" w:eastAsia="Times New Roman" w:cs="Times New Roman"/>
          <w:b/>
          <w:bCs/>
          <w:i/>
        </w:rPr>
        <w:t>BD</w:t>
      </w:r>
      <w:r>
        <w:rPr>
          <w:rFonts w:ascii="Times New Roman" w:hAnsi="Times New Roman" w:eastAsia="Times New Roman" w:cs="Times New Roman"/>
          <w:b/>
          <w:bCs/>
        </w:rPr>
        <w:t>=6 m</w:t>
      </w:r>
      <w:r>
        <w:rPr>
          <w:rFonts w:ascii="宋体" w:hAnsi="宋体" w:eastAsia="宋体" w:cs="宋体"/>
          <w:b/>
          <w:bCs/>
        </w:rPr>
        <w:t>，</w:t>
      </w:r>
      <w:r>
        <w:rPr>
          <w:rFonts w:ascii="Times New Roman" w:hAnsi="Times New Roman" w:eastAsia="Times New Roman" w:cs="Times New Roman"/>
          <w:b/>
          <w:bCs/>
          <w:i/>
        </w:rPr>
        <w:t>BC</w:t>
      </w:r>
      <w:r>
        <w:rPr>
          <w:rFonts w:ascii="Times New Roman" w:hAnsi="Times New Roman" w:eastAsia="Times New Roman" w:cs="Times New Roman"/>
          <w:b/>
          <w:bCs/>
        </w:rPr>
        <w:t>=1 m</w:t>
      </w:r>
      <w:r>
        <w:rPr>
          <w:rFonts w:ascii="宋体" w:hAnsi="宋体" w:eastAsia="宋体" w:cs="宋体"/>
          <w:b/>
          <w:bCs/>
        </w:rPr>
        <w:t>，小球从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</w:rPr>
        <w:t>到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宋体" w:hAnsi="宋体" w:eastAsia="宋体" w:cs="宋体"/>
          <w:b/>
          <w:bCs/>
        </w:rPr>
        <w:t>和从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宋体" w:hAnsi="宋体" w:eastAsia="宋体" w:cs="宋体"/>
          <w:b/>
          <w:bCs/>
        </w:rPr>
        <w:t>到</w:t>
      </w:r>
      <w:r>
        <w:rPr>
          <w:rFonts w:ascii="Times New Roman" w:hAnsi="Times New Roman" w:eastAsia="Times New Roman" w:cs="Times New Roman"/>
          <w:b/>
          <w:bCs/>
          <w:i/>
        </w:rPr>
        <w:t>D</w:t>
      </w:r>
      <w:r>
        <w:rPr>
          <w:rFonts w:ascii="宋体" w:hAnsi="宋体" w:eastAsia="宋体" w:cs="宋体"/>
          <w:b/>
          <w:bCs/>
        </w:rPr>
        <w:t>所用时间均为</w:t>
      </w:r>
      <w:r>
        <w:rPr>
          <w:rFonts w:ascii="Times New Roman" w:hAnsi="Times New Roman" w:eastAsia="Times New Roman" w:cs="Times New Roman"/>
          <w:b/>
          <w:bCs/>
        </w:rPr>
        <w:t>4 s</w:t>
      </w:r>
      <w:r>
        <w:rPr>
          <w:rFonts w:ascii="宋体" w:hAnsi="宋体" w:eastAsia="宋体" w:cs="宋体"/>
          <w:b/>
          <w:bCs/>
        </w:rPr>
        <w:t>，设小球经过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</w:rPr>
        <w:t>点时的速度为</w:t>
      </w:r>
      <w:r>
        <w:rPr>
          <w:rFonts w:ascii="Times New Roman" w:hAnsi="Times New Roman" w:eastAsia="Times New Roman" w:cs="Times New Roman"/>
          <w:b/>
          <w:bCs/>
          <w:i/>
        </w:rPr>
        <w:t>v</w:t>
      </w:r>
      <w:r>
        <w:rPr>
          <w:rFonts w:ascii="Times New Roman" w:hAnsi="Times New Roman" w:eastAsia="Times New Roman" w:cs="Times New Roman"/>
          <w:b/>
          <w:bCs/>
          <w:i/>
          <w:vertAlign w:val="subscript"/>
        </w:rPr>
        <w:t>A</w:t>
      </w:r>
      <w:r>
        <w:rPr>
          <w:rFonts w:ascii="宋体" w:hAnsi="宋体" w:eastAsia="宋体" w:cs="宋体"/>
          <w:b/>
          <w:bCs/>
        </w:rPr>
        <w:t>，则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130810</wp:posOffset>
            </wp:positionV>
            <wp:extent cx="1752600" cy="1019175"/>
            <wp:effectExtent l="0" t="0" r="0" b="9525"/>
            <wp:wrapTight wrapText="bothSides">
              <wp:wrapPolygon>
                <wp:start x="0" y="0"/>
                <wp:lineTo x="0" y="21398"/>
                <wp:lineTo x="21365" y="21398"/>
                <wp:lineTo x="21365" y="0"/>
                <wp:lineTo x="0" y="0"/>
              </wp:wrapPolygon>
            </wp:wrapTight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A．</w:t>
      </w:r>
      <w:r>
        <w:rPr>
          <w:rFonts w:ascii="宋体" w:hAnsi="宋体" w:eastAsia="宋体" w:cs="宋体"/>
          <w:b/>
          <w:bCs/>
        </w:rPr>
        <w:t>小球向上运动过程中加速度大小为</w:t>
      </w:r>
      <w:r>
        <w:rPr>
          <w:b/>
          <w:bCs/>
        </w:rPr>
        <w:object>
          <v:shape id="_x0000_i1030" o:spt="75" alt="eqId231e56cfb91a489890b9c771c5aad8e9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22" o:title="eqId231e56cfb91a489890b9c771c5aad8e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bCs/>
        </w:rPr>
        <w:t>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B．</w:t>
      </w:r>
      <w:r>
        <w:rPr>
          <w:rFonts w:ascii="Times New Roman" w:hAnsi="Times New Roman" w:eastAsia="Times New Roman" w:cs="Times New Roman"/>
          <w:b/>
          <w:bCs/>
          <w:i/>
        </w:rPr>
        <w:t>v</w:t>
      </w:r>
      <w:r>
        <w:rPr>
          <w:rFonts w:ascii="Times New Roman" w:hAnsi="Times New Roman" w:eastAsia="Times New Roman" w:cs="Times New Roman"/>
          <w:b/>
          <w:bCs/>
          <w:i/>
          <w:vertAlign w:val="subscript"/>
        </w:rPr>
        <w:t>A</w:t>
      </w:r>
      <w:r>
        <w:rPr>
          <w:rFonts w:ascii="Times New Roman" w:hAnsi="Times New Roman" w:eastAsia="Times New Roman" w:cs="Times New Roman"/>
          <w:b/>
          <w:bCs/>
        </w:rPr>
        <w:t>=2 m/s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C．</w:t>
      </w:r>
      <w:r>
        <w:rPr>
          <w:rFonts w:ascii="宋体" w:hAnsi="宋体" w:eastAsia="宋体" w:cs="宋体"/>
          <w:b/>
          <w:bCs/>
        </w:rPr>
        <w:t>小球在</w:t>
      </w:r>
      <w:r>
        <w:rPr>
          <w:rFonts w:ascii="Times New Roman" w:hAnsi="Times New Roman" w:eastAsia="Times New Roman" w:cs="Times New Roman"/>
          <w:b/>
          <w:bCs/>
          <w:i/>
        </w:rPr>
        <w:t>AE</w:t>
      </w:r>
      <w:r>
        <w:rPr>
          <w:rFonts w:ascii="宋体" w:hAnsi="宋体" w:eastAsia="宋体" w:cs="宋体"/>
          <w:b/>
          <w:bCs/>
        </w:rPr>
        <w:t>段的平均速度为</w:t>
      </w:r>
      <w:r>
        <w:rPr>
          <w:rFonts w:ascii="Times New Roman" w:hAnsi="Times New Roman" w:eastAsia="Times New Roman" w:cs="Times New Roman"/>
          <w:b/>
          <w:bCs/>
        </w:rPr>
        <w:t>3m/s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D．</w:t>
      </w:r>
      <w:r>
        <w:rPr>
          <w:rFonts w:ascii="宋体" w:hAnsi="宋体" w:eastAsia="宋体" w:cs="宋体"/>
          <w:b/>
          <w:bCs/>
        </w:rPr>
        <w:t>小球从</w:t>
      </w:r>
      <w:r>
        <w:rPr>
          <w:rFonts w:ascii="Times New Roman" w:hAnsi="Times New Roman" w:eastAsia="Times New Roman" w:cs="Times New Roman"/>
          <w:b/>
          <w:bCs/>
          <w:i/>
        </w:rPr>
        <w:t>D</w:t>
      </w:r>
      <w:r>
        <w:rPr>
          <w:rFonts w:ascii="宋体" w:hAnsi="宋体" w:eastAsia="宋体" w:cs="宋体"/>
          <w:b/>
          <w:bCs/>
        </w:rPr>
        <w:t>到</w:t>
      </w:r>
      <w:r>
        <w:rPr>
          <w:rFonts w:ascii="Times New Roman" w:hAnsi="Times New Roman" w:eastAsia="Times New Roman" w:cs="Times New Roman"/>
          <w:b/>
          <w:bCs/>
          <w:i/>
        </w:rPr>
        <w:t>E</w:t>
      </w:r>
      <w:r>
        <w:rPr>
          <w:rFonts w:ascii="宋体" w:hAnsi="宋体" w:eastAsia="宋体" w:cs="宋体"/>
          <w:b/>
          <w:bCs/>
        </w:rPr>
        <w:t>的时间为</w:t>
      </w:r>
      <w:r>
        <w:rPr>
          <w:rFonts w:ascii="Times New Roman" w:hAnsi="Times New Roman" w:eastAsia="Times New Roman" w:cs="Times New Roman"/>
          <w:b/>
          <w:bCs/>
        </w:rPr>
        <w:t>4s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685800</wp:posOffset>
            </wp:positionV>
            <wp:extent cx="695325" cy="1352550"/>
            <wp:effectExtent l="0" t="0" r="9525" b="0"/>
            <wp:wrapTight wrapText="bothSides">
              <wp:wrapPolygon>
                <wp:start x="0" y="0"/>
                <wp:lineTo x="0" y="21296"/>
                <wp:lineTo x="21304" y="21296"/>
                <wp:lineTo x="21304" y="0"/>
                <wp:lineTo x="0" y="0"/>
              </wp:wrapPolygon>
            </wp:wrapTight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10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</w:rPr>
        <w:t>如图所示，质量为</w:t>
      </w:r>
      <w:r>
        <w:rPr>
          <w:rFonts w:ascii="Times New Roman" w:hAnsi="Times New Roman" w:eastAsia="Times New Roman" w:cs="Times New Roman"/>
          <w:b/>
          <w:bCs/>
        </w:rPr>
        <w:t>3kg</w:t>
      </w:r>
      <w:r>
        <w:rPr>
          <w:rFonts w:ascii="宋体" w:hAnsi="宋体" w:eastAsia="宋体" w:cs="宋体"/>
          <w:b/>
          <w:bCs/>
        </w:rPr>
        <w:t>的物体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宋体" w:hAnsi="宋体" w:eastAsia="宋体" w:cs="宋体"/>
          <w:b/>
          <w:bCs/>
        </w:rPr>
        <w:t>静止在竖直的轻弹簧上面，质量为</w:t>
      </w:r>
      <w:r>
        <w:rPr>
          <w:rFonts w:ascii="Times New Roman" w:hAnsi="Times New Roman" w:eastAsia="Times New Roman" w:cs="Times New Roman"/>
          <w:b/>
          <w:bCs/>
        </w:rPr>
        <w:t>2kg</w:t>
      </w:r>
      <w:r>
        <w:rPr>
          <w:rFonts w:ascii="宋体" w:hAnsi="宋体" w:eastAsia="宋体" w:cs="宋体"/>
          <w:b/>
          <w:bCs/>
        </w:rPr>
        <w:t>的物体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用细线悬挂，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宋体" w:hAnsi="宋体" w:eastAsia="宋体" w:cs="宋体"/>
          <w:b/>
          <w:bCs/>
        </w:rPr>
        <w:t>、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间相互接触但无压力。取</w:t>
      </w:r>
      <w:r>
        <w:rPr>
          <w:b/>
          <w:bCs/>
        </w:rPr>
        <w:object>
          <v:shape id="_x0000_i1031" o:spt="75" alt="eqId5152c5b7b8c741338e6d2a12440c1b10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25" o:title="eqId5152c5b7b8c741338e6d2a12440c1b1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。某时刻将细线剪断，则细线剪断瞬间（　　）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A．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对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宋体" w:hAnsi="宋体" w:eastAsia="宋体" w:cs="宋体"/>
          <w:b/>
          <w:bCs/>
        </w:rPr>
        <w:t>的压力大小为</w:t>
      </w:r>
      <w:r>
        <w:rPr>
          <w:rFonts w:ascii="Times New Roman" w:hAnsi="Times New Roman" w:eastAsia="Times New Roman" w:cs="Times New Roman"/>
          <w:b/>
          <w:bCs/>
        </w:rPr>
        <w:t>12N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  <w:t>B．</w:t>
      </w:r>
      <w:r>
        <w:rPr>
          <w:rFonts w:ascii="宋体" w:hAnsi="宋体" w:eastAsia="宋体" w:cs="宋体"/>
          <w:b/>
          <w:bCs/>
        </w:rPr>
        <w:t>弹簧弹力大小为</w:t>
      </w:r>
      <w:r>
        <w:rPr>
          <w:rFonts w:ascii="Times New Roman" w:hAnsi="Times New Roman" w:eastAsia="Times New Roman" w:cs="Times New Roman"/>
          <w:b/>
          <w:bCs/>
        </w:rPr>
        <w:t>2N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C．</w:t>
      </w:r>
      <w:r>
        <w:rPr>
          <w:rFonts w:ascii="Times New Roman" w:hAnsi="Times New Roman" w:eastAsia="Times New Roman" w:cs="Times New Roman"/>
          <w:b/>
          <w:bCs/>
        </w:rPr>
        <w:t>B</w:t>
      </w:r>
      <w:r>
        <w:rPr>
          <w:rFonts w:ascii="宋体" w:hAnsi="宋体" w:eastAsia="宋体" w:cs="宋体"/>
          <w:b/>
          <w:bCs/>
        </w:rPr>
        <w:t>的加速度大小为</w:t>
      </w:r>
      <w:r>
        <w:rPr>
          <w:b/>
          <w:bCs/>
        </w:rPr>
        <w:object>
          <v:shape id="_x0000_i1032" o:spt="75" alt="eqId72ce2592056c4c4fb6cc2e4a9f7a5651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7" o:title="eqId72ce2592056c4c4fb6cc2e4a9f7a565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D．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宋体" w:hAnsi="宋体" w:eastAsia="宋体" w:cs="宋体"/>
          <w:b/>
          <w:bCs/>
        </w:rPr>
        <w:t>的加速度为零</w:t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 w:hAnsi="宋体"/>
          <w:b/>
          <w:bCs/>
        </w:rPr>
        <w:t>二、</w:t>
      </w:r>
      <w:r>
        <w:rPr>
          <w:rFonts w:hint="eastAsia" w:hAnsi="宋体"/>
          <w:b/>
          <w:bCs/>
          <w:sz w:val="24"/>
          <w:szCs w:val="24"/>
        </w:rPr>
        <w:t>实验探究题：（本题包括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hAnsi="宋体"/>
          <w:b/>
          <w:bCs/>
          <w:sz w:val="24"/>
          <w:szCs w:val="24"/>
        </w:rPr>
        <w:t>小题共</w:t>
      </w:r>
      <w:r>
        <w:rPr>
          <w:rFonts w:hAnsi="宋体"/>
          <w:b/>
          <w:bCs/>
          <w:sz w:val="24"/>
          <w:szCs w:val="24"/>
        </w:rPr>
        <w:t>计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14</w:t>
      </w:r>
      <w:r>
        <w:rPr>
          <w:rFonts w:hint="eastAsia" w:hAnsi="宋体"/>
          <w:b/>
          <w:bCs/>
          <w:sz w:val="24"/>
          <w:szCs w:val="24"/>
        </w:rPr>
        <w:t>分，</w:t>
      </w:r>
      <w:r>
        <w:rPr>
          <w:rFonts w:hAnsi="宋体"/>
          <w:b/>
          <w:bCs/>
          <w:sz w:val="24"/>
          <w:szCs w:val="24"/>
        </w:rPr>
        <w:t>每空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2</w:t>
      </w:r>
      <w:r>
        <w:rPr>
          <w:rFonts w:hAnsi="宋体"/>
          <w:b/>
          <w:bCs/>
          <w:sz w:val="24"/>
          <w:szCs w:val="24"/>
        </w:rPr>
        <w:t>分</w:t>
      </w:r>
      <w:r>
        <w:rPr>
          <w:rFonts w:hint="eastAsia" w:hAnsi="宋体"/>
          <w:b/>
          <w:bCs/>
          <w:sz w:val="24"/>
          <w:szCs w:val="24"/>
          <w:lang w:eastAsia="zh-CN"/>
        </w:rPr>
        <w:t>。</w:t>
      </w:r>
      <w:r>
        <w:rPr>
          <w:rFonts w:hint="eastAsia" w:hAnsi="宋体"/>
          <w:b/>
          <w:bCs/>
          <w:sz w:val="24"/>
          <w:szCs w:val="24"/>
        </w:rPr>
        <w:t>）</w:t>
      </w:r>
    </w:p>
    <w:p>
      <w:pPr>
        <w:rPr>
          <w:rFonts w:hint="eastAsia"/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11．</w:t>
      </w:r>
      <w:r>
        <w:rPr>
          <w:rFonts w:ascii="宋体" w:hAnsi="宋体" w:eastAsia="宋体" w:cs="宋体"/>
          <w:b/>
          <w:bCs/>
        </w:rPr>
        <w:t>某同学在用打点计时器研究匀变速直线运动的实验中，获得如图所示的纸带，图中</w:t>
      </w:r>
      <w:r>
        <w:rPr>
          <w:b/>
          <w:bCs/>
        </w:rPr>
        <w:object>
          <v:shape id="_x0000_i1033" o:spt="75" alt="eqIdcc614bd3390c4d028df189b234dcc351" type="#_x0000_t75" style="height:13.15pt;width:11.9pt;" o:ole="t" filled="f" o:preferrelative="t" stroked="f" coordsize="21600,21600">
            <v:path/>
            <v:fill on="f" focussize="0,0"/>
            <v:stroke on="f" joinstyle="miter"/>
            <v:imagedata r:id="rId29" o:title="eqIdcc614bd3390c4d028df189b234dcc35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、</w:t>
      </w:r>
      <w:r>
        <w:rPr>
          <w:b/>
          <w:bCs/>
        </w:rPr>
        <w:object>
          <v:shape id="_x0000_i1034" o:spt="75" alt="eqId8754ce8cf7f34f04abb9a0c041f57f5c" type="#_x0000_t75" style="height:11.9pt;width:11.25pt;" o:ole="t" filled="f" o:preferrelative="t" stroked="f" coordsize="21600,21600">
            <v:path/>
            <v:fill on="f" focussize="0,0"/>
            <v:stroke on="f" joinstyle="miter"/>
            <v:imagedata r:id="rId31" o:title="eqId8754ce8cf7f34f04abb9a0c041f57f5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、</w:t>
      </w:r>
      <w:r>
        <w:rPr>
          <w:b/>
          <w:bCs/>
        </w:rPr>
        <w:object>
          <v:shape id="_x0000_i1035" o:spt="75" alt="eqId19a4eb16029e4550a14f2afe4741a3c3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19a4eb16029e4550a14f2afe4741a3c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、</w:t>
      </w:r>
      <w:r>
        <w:rPr>
          <w:b/>
          <w:bCs/>
        </w:rPr>
        <w:object>
          <v:shape id="_x0000_i1036" o:spt="75" alt="eqId0cd8063abf2b458f80091bc51b75a904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35" o:title="eqId0cd8063abf2b458f80091bc51b75a90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、</w:t>
      </w:r>
      <w:r>
        <w:rPr>
          <w:b/>
          <w:bCs/>
        </w:rPr>
        <w:object>
          <v:shape id="_x0000_i1037" o:spt="75" alt="eqId93cbffaa5ae045d6ac45d1e979991c3a" type="#_x0000_t75" style="height:13.1pt;width:12pt;" o:ole="t" filled="f" o:preferrelative="t" stroked="f" coordsize="21600,21600">
            <v:path/>
            <v:fill on="f" focussize="0,0"/>
            <v:stroke on="f" joinstyle="miter"/>
            <v:imagedata r:id="rId37" o:title="eqId93cbffaa5ae045d6ac45d1e979991c3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为相邻的计数点，相邻的计数点间有四个点未画出。</w:t>
      </w:r>
    </w:p>
    <w:p>
      <w:pPr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3552825" cy="1352550"/>
            <wp:effectExtent l="0" t="0" r="9525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figur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(1)</w:t>
      </w:r>
      <w:r>
        <w:rPr>
          <w:rFonts w:ascii="宋体" w:hAnsi="宋体" w:eastAsia="宋体" w:cs="宋体"/>
          <w:b/>
          <w:bCs/>
        </w:rPr>
        <w:t>相邻计数点间的时间间隔为</w:t>
      </w:r>
      <w:r>
        <w:rPr>
          <w:b/>
          <w:bCs/>
        </w:rPr>
        <w:t>______</w:t>
      </w:r>
      <w:r>
        <w:rPr>
          <w:b/>
          <w:bCs/>
        </w:rPr>
        <w:object>
          <v:shape id="_x0000_i1038" o:spt="75" alt="eqIda6468530b0eb44b5871a71e3a8d4d865" type="#_x0000_t75" style="height:10.8pt;width:7.9pt;" o:ole="t" filled="f" o:preferrelative="t" stroked="f" coordsize="21600,21600">
            <v:path/>
            <v:fill on="f" focussize="0,0"/>
            <v:stroke on="f" joinstyle="miter"/>
            <v:imagedata r:id="rId40" o:title="eqIda6468530b0eb44b5871a71e3a8d4d86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(2)</w:t>
      </w:r>
      <w:r>
        <w:rPr>
          <w:rFonts w:ascii="宋体" w:hAnsi="宋体" w:eastAsia="宋体" w:cs="宋体"/>
          <w:b/>
          <w:bCs/>
        </w:rPr>
        <w:t>根据纸带上所给出的数据，计算</w:t>
      </w:r>
      <w:r>
        <w:rPr>
          <w:b/>
          <w:bCs/>
        </w:rPr>
        <w:object>
          <v:shape id="_x0000_i1039" o:spt="75" alt="eqId19a4eb16029e4550a14f2afe4741a3c3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19a4eb16029e4550a14f2afe4741a3c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点的瞬时速度</w:t>
      </w:r>
      <w:r>
        <w:rPr>
          <w:b/>
          <w:bCs/>
        </w:rPr>
        <w:object>
          <v:shape id="_x0000_i1040" o:spt="75" alt="eqId04a8416d3901427390833603e70d5ca1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3" o:title="eqId04a8416d3901427390833603e70d5ca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b/>
          <w:bCs/>
        </w:rPr>
        <w:t>______</w:t>
      </w:r>
      <w:r>
        <w:rPr>
          <w:b/>
          <w:bCs/>
        </w:rPr>
        <w:object>
          <v:shape id="_x0000_i1041" o:spt="75" alt="eqId02235576f10d4fb991ead66bd50eda7e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5" o:title="eqId02235576f10d4fb991ead66bd50eda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，还可求得纸带运动的加速度</w:t>
      </w:r>
      <w:r>
        <w:rPr>
          <w:b/>
          <w:bCs/>
        </w:rPr>
        <w:object>
          <v:shape id="_x0000_i1042" o:spt="75" alt="eqId783c5f01aa1e49b29f88c27d2eca4354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47" o:title="eqId783c5f01aa1e49b29f88c27d2eca435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b/>
          <w:bCs/>
        </w:rPr>
        <w:t>______</w:t>
      </w:r>
      <w:r>
        <w:rPr>
          <w:b/>
          <w:bCs/>
        </w:rPr>
        <w:object>
          <v:shape id="_x0000_i1043" o:spt="75" alt="eqId7c10aa108ebe4fdea70edbd75405e4db" type="#_x0000_t75" style="height:16.05pt;width:25.3pt;" o:ole="t" filled="f" o:preferrelative="t" stroked="f" coordsize="21600,21600">
            <v:path/>
            <v:fill on="f" focussize="0,0"/>
            <v:stroke on="f" joinstyle="miter"/>
            <v:imagedata r:id="rId49" o:title="eqId7c10aa108ebe4fdea70edbd75405e4d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（均保留三位有效数字）。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  <w:r>
        <w:rPr>
          <w:b/>
          <w:bCs/>
        </w:rPr>
        <w:t>12．</w:t>
      </w:r>
      <w:r>
        <w:rPr>
          <w:rFonts w:ascii="宋体" w:hAnsi="宋体" w:eastAsia="宋体" w:cs="宋体"/>
          <w:b/>
          <w:bCs/>
          <w:sz w:val="21"/>
        </w:rPr>
        <w:t>如图</w:t>
      </w:r>
      <w:r>
        <w:rPr>
          <w:rFonts w:ascii="Calibri" w:hAnsi="Calibri" w:eastAsia="Calibri" w:cs="Calibri"/>
          <w:b/>
          <w:bCs/>
          <w:sz w:val="21"/>
        </w:rPr>
        <w:t>A．</w:t>
      </w:r>
      <w:r>
        <w:rPr>
          <w:rFonts w:ascii="宋体" w:hAnsi="宋体" w:eastAsia="宋体" w:cs="宋体"/>
          <w:b/>
          <w:bCs/>
          <w:sz w:val="21"/>
        </w:rPr>
        <w:t>为“用DIS研究物体的加速度与质量的关系”实验装置．</w:t>
      </w:r>
    </w:p>
    <w:p>
      <w:pPr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29210</wp:posOffset>
            </wp:positionV>
            <wp:extent cx="1476375" cy="1485900"/>
            <wp:effectExtent l="0" t="0" r="0" b="0"/>
            <wp:wrapTight wrapText="bothSides">
              <wp:wrapPolygon>
                <wp:start x="0" y="0"/>
                <wp:lineTo x="0" y="18831"/>
                <wp:lineTo x="6689" y="20215"/>
                <wp:lineTo x="13378" y="20215"/>
                <wp:lineTo x="21461" y="18831"/>
                <wp:lineTo x="21461" y="0"/>
                <wp:lineTo x="0" y="0"/>
              </wp:wrapPolygon>
            </wp:wrapTight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inline distT="0" distB="0" distL="114300" distR="114300">
            <wp:extent cx="2390775" cy="990600"/>
            <wp:effectExtent l="0" t="0" r="9525" b="0"/>
            <wp:docPr id="1000970909" name="图片 10009709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0909" name="图片 1000970909" descr="figure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  <w:r>
        <w:rPr>
          <w:rFonts w:ascii="宋体" w:hAnsi="宋体" w:eastAsia="宋体" w:cs="宋体"/>
          <w:b/>
          <w:bCs/>
          <w:sz w:val="21"/>
        </w:rPr>
        <w:t>（1）实验中应保持轨道</w:t>
      </w:r>
      <w:r>
        <w:rPr>
          <w:b/>
          <w:bCs/>
        </w:rPr>
        <w:t>___________</w:t>
      </w:r>
      <w:r>
        <w:rPr>
          <w:rFonts w:ascii="宋体" w:hAnsi="宋体" w:eastAsia="宋体" w:cs="宋体"/>
          <w:b/>
          <w:bCs/>
          <w:sz w:val="21"/>
        </w:rPr>
        <w:t>且摩擦力足够小；为了研究小车的加速度与质量的关系，应保持</w:t>
      </w:r>
      <w:r>
        <w:rPr>
          <w:b/>
          <w:bCs/>
        </w:rPr>
        <w:t>_______________</w:t>
      </w:r>
      <w:r>
        <w:rPr>
          <w:rFonts w:ascii="宋体" w:hAnsi="宋体" w:eastAsia="宋体" w:cs="宋体"/>
          <w:b/>
          <w:bCs/>
          <w:sz w:val="21"/>
        </w:rPr>
        <w:t>不变．</w:t>
      </w:r>
    </w:p>
    <w:p>
      <w:pPr>
        <w:spacing w:line="360" w:lineRule="auto"/>
        <w:jc w:val="left"/>
        <w:textAlignment w:val="center"/>
        <w:rPr>
          <w:rFonts w:ascii="Calibri" w:hAnsi="Calibri" w:eastAsia="Calibri" w:cs="Calibri"/>
          <w:b/>
          <w:bCs/>
        </w:rPr>
      </w:pPr>
      <w:r>
        <w:rPr>
          <w:rFonts w:ascii="宋体" w:hAnsi="宋体" w:eastAsia="宋体" w:cs="宋体"/>
          <w:b/>
          <w:bCs/>
        </w:rPr>
        <w:t>（2）若测得小车和发射器的总质量为0.3千克，则跨过滑轮的细绳下悬挂的钩码质量最适合用</w:t>
      </w:r>
      <w:r>
        <w:rPr>
          <w:rFonts w:ascii="Calibri" w:hAnsi="Calibri" w:eastAsia="Calibri" w:cs="Calibri"/>
          <w:b/>
          <w:bCs/>
        </w:rPr>
        <w:t xml:space="preserve"> </w:t>
      </w:r>
      <w:r>
        <w:rPr>
          <w:b/>
          <w:bCs/>
        </w:rPr>
        <w:t>（______）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Calibri" w:hAnsi="Calibri" w:eastAsia="Calibri" w:cs="Calibri"/>
          <w:b/>
          <w:bCs/>
        </w:rPr>
        <w:t>A．</w:t>
      </w:r>
      <w:r>
        <w:rPr>
          <w:rFonts w:ascii="宋体" w:hAnsi="宋体" w:eastAsia="宋体" w:cs="宋体"/>
          <w:b/>
          <w:bCs/>
        </w:rPr>
        <w:t xml:space="preserve">20克  </w:t>
      </w:r>
      <w:r>
        <w:rPr>
          <w:rFonts w:ascii="Calibri" w:hAnsi="Calibri" w:eastAsia="Calibri" w:cs="Calibri"/>
          <w:b/>
          <w:bCs/>
        </w:rPr>
        <w:t>B．</w:t>
      </w:r>
      <w:r>
        <w:rPr>
          <w:rFonts w:ascii="宋体" w:hAnsi="宋体" w:eastAsia="宋体" w:cs="宋体"/>
          <w:b/>
          <w:bCs/>
        </w:rPr>
        <w:t xml:space="preserve">50克 </w:t>
      </w:r>
      <w:r>
        <w:rPr>
          <w:rFonts w:ascii="Calibri" w:hAnsi="Calibri" w:eastAsia="Calibri" w:cs="Calibri"/>
          <w:b/>
          <w:bCs/>
        </w:rPr>
        <w:t>C．</w:t>
      </w:r>
      <w:r>
        <w:rPr>
          <w:rFonts w:ascii="宋体" w:hAnsi="宋体" w:eastAsia="宋体" w:cs="宋体"/>
          <w:b/>
          <w:bCs/>
        </w:rPr>
        <w:t xml:space="preserve">100克 </w:t>
      </w:r>
      <w:r>
        <w:rPr>
          <w:rFonts w:ascii="Calibri" w:hAnsi="Calibri" w:eastAsia="Calibri" w:cs="Calibri"/>
          <w:b/>
          <w:bCs/>
        </w:rPr>
        <w:t>D．</w:t>
      </w:r>
      <w:r>
        <w:rPr>
          <w:rFonts w:ascii="宋体" w:hAnsi="宋体" w:eastAsia="宋体" w:cs="宋体"/>
          <w:b/>
          <w:bCs/>
        </w:rPr>
        <w:t>200克</w:t>
      </w:r>
    </w:p>
    <w:p>
      <w:pPr>
        <w:spacing w:line="360" w:lineRule="auto"/>
        <w:jc w:val="left"/>
        <w:textAlignment w:val="center"/>
        <w:rPr>
          <w:rFonts w:ascii="Calibri" w:hAnsi="Calibri" w:eastAsia="Calibri" w:cs="Calibri"/>
          <w:b/>
          <w:bCs/>
        </w:rPr>
      </w:pPr>
      <w:r>
        <w:rPr>
          <w:rFonts w:ascii="宋体" w:hAnsi="宋体" w:eastAsia="宋体" w:cs="宋体"/>
          <w:b/>
          <w:bCs/>
        </w:rPr>
        <w:t>（3）某同学用正确的实验方法测得实验数据，作出</w:t>
      </w:r>
      <w:r>
        <w:rPr>
          <w:rFonts w:ascii="Calibri" w:hAnsi="Calibri" w:eastAsia="Calibri" w:cs="Calibri"/>
          <w:b/>
          <w:bCs/>
          <w:i/>
        </w:rPr>
        <w:t>a</w:t>
      </w:r>
      <w:r>
        <w:rPr>
          <w:rFonts w:ascii="Calibri" w:hAnsi="Calibri" w:eastAsia="Calibri" w:cs="Calibri"/>
          <w:b/>
          <w:bCs/>
        </w:rPr>
        <w:t>-</w:t>
      </w:r>
      <w:r>
        <w:rPr>
          <w:rFonts w:ascii="Calibri" w:hAnsi="Calibri" w:eastAsia="Calibri" w:cs="Calibri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图线如图</w:t>
      </w:r>
      <w:r>
        <w:rPr>
          <w:rFonts w:ascii="Calibri" w:hAnsi="Calibri" w:eastAsia="Calibri" w:cs="Calibri"/>
          <w:b/>
          <w:bCs/>
        </w:rPr>
        <w:t>B．</w:t>
      </w:r>
      <w:r>
        <w:rPr>
          <w:rFonts w:ascii="宋体" w:hAnsi="宋体" w:eastAsia="宋体" w:cs="宋体"/>
          <w:b/>
          <w:bCs/>
        </w:rPr>
        <w:t>．他观察到</w:t>
      </w:r>
      <w:r>
        <w:rPr>
          <w:rFonts w:ascii="Calibri" w:hAnsi="Calibri" w:eastAsia="Calibri" w:cs="Calibri"/>
          <w:b/>
          <w:bCs/>
          <w:i/>
        </w:rPr>
        <w:t>a</w:t>
      </w:r>
      <w:r>
        <w:rPr>
          <w:rFonts w:ascii="Calibri" w:hAnsi="Calibri" w:eastAsia="Calibri" w:cs="Calibri"/>
          <w:b/>
          <w:bCs/>
        </w:rPr>
        <w:t>-</w:t>
      </w:r>
      <w:r>
        <w:rPr>
          <w:rFonts w:ascii="Calibri" w:hAnsi="Calibri" w:eastAsia="Calibri" w:cs="Calibri"/>
          <w:b/>
          <w:bCs/>
          <w:i/>
        </w:rPr>
        <w:t>m</w:t>
      </w:r>
      <w:r>
        <w:rPr>
          <w:rFonts w:ascii="宋体" w:hAnsi="宋体" w:eastAsia="宋体" w:cs="宋体"/>
          <w:b/>
          <w:bCs/>
        </w:rPr>
        <w:t>图线为曲线，于是得出物体的加速度与质量成反比．你认为他的做法正确吗？如果认为正确，请说明理由．如果认为不正确，请给出正确的处理方法</w:t>
      </w:r>
      <w:r>
        <w:rPr>
          <w:b/>
          <w:bCs/>
        </w:rPr>
        <w:t>_______________</w:t>
      </w:r>
      <w:r>
        <w:rPr>
          <w:rFonts w:ascii="Calibri" w:hAnsi="Calibri" w:eastAsia="Calibri" w:cs="Calibri"/>
          <w:b/>
          <w:bCs/>
        </w:rPr>
        <w:t>．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三、计算题（</w:t>
      </w:r>
      <w:r>
        <w:rPr>
          <w:rFonts w:hint="eastAsia"/>
          <w:b/>
          <w:bCs/>
          <w:lang w:val="en-US" w:eastAsia="zh-CN"/>
        </w:rPr>
        <w:t>10+12+14+10</w:t>
      </w:r>
      <w:r>
        <w:rPr>
          <w:rFonts w:hint="eastAsia"/>
          <w:b/>
          <w:bCs/>
        </w:rPr>
        <w:t>共计</w:t>
      </w:r>
      <w:r>
        <w:rPr>
          <w:rFonts w:hint="eastAsia"/>
          <w:b/>
          <w:bCs/>
          <w:lang w:val="en-US" w:eastAsia="zh-CN"/>
        </w:rPr>
        <w:t>46</w:t>
      </w:r>
      <w:r>
        <w:rPr>
          <w:rFonts w:hint="eastAsia"/>
          <w:b/>
          <w:bCs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．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10分</w:t>
      </w:r>
      <w:r>
        <w:rPr>
          <w:rFonts w:hint="eastAsia"/>
          <w:b/>
          <w:bCs/>
          <w:lang w:eastAsia="zh-CN"/>
        </w:rPr>
        <w:t>）</w:t>
      </w:r>
      <w:r>
        <w:rPr>
          <w:rFonts w:ascii="宋体" w:hAnsi="宋体" w:eastAsia="宋体" w:cs="宋体"/>
          <w:b/>
          <w:bCs/>
        </w:rPr>
        <w:t>如图所示，公路上一辆汽车（可看成</w:t>
      </w:r>
      <w:bookmarkStart w:id="0" w:name="_GoBack"/>
      <w:bookmarkEnd w:id="0"/>
      <w:r>
        <w:rPr>
          <w:rFonts w:ascii="宋体" w:hAnsi="宋体" w:eastAsia="宋体" w:cs="宋体"/>
          <w:b/>
          <w:bCs/>
        </w:rPr>
        <w:t>质点）以</w:t>
      </w:r>
      <w:r>
        <w:rPr>
          <w:b/>
          <w:bCs/>
        </w:rPr>
        <w:object>
          <v:shape id="_x0000_i1044" o:spt="75" alt="eqIdbc75d1f47f0f45a79ba495bfbd2fa971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53" o:title="eqIdbc75d1f47f0f45a79ba495bfbd2fa97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的速度匀速行驶，汽车行至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</w:rPr>
        <w:t>点时，某人欲搭车，从距公路</w:t>
      </w:r>
      <w:r>
        <w:rPr>
          <w:rFonts w:ascii="Times New Roman" w:hAnsi="Times New Roman" w:eastAsia="Times New Roman" w:cs="Times New Roman"/>
          <w:b/>
          <w:bCs/>
        </w:rPr>
        <w:t>30m</w:t>
      </w:r>
      <w:r>
        <w:rPr>
          <w:rFonts w:ascii="宋体" w:hAnsi="宋体" w:eastAsia="宋体" w:cs="宋体"/>
          <w:b/>
          <w:bCs/>
        </w:rPr>
        <w:t>远的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宋体" w:hAnsi="宋体" w:eastAsia="宋体" w:cs="宋体"/>
          <w:b/>
          <w:bCs/>
        </w:rPr>
        <w:t>处开始以</w:t>
      </w:r>
      <w:r>
        <w:rPr>
          <w:b/>
          <w:bCs/>
        </w:rPr>
        <w:object>
          <v:shape id="_x0000_i1045" o:spt="75" alt="eqId6833282d505f4817a6981ca385d43cea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55" o:title="eqId6833282d505f4817a6981ca385d43ce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  <w:b/>
          <w:bCs/>
        </w:rPr>
        <w:t>的速度正对公路匀速跑去，司机见状中途刹车，刹车后汽车做匀减速直线运动，车停在</w:t>
      </w:r>
      <w:r>
        <w:rPr>
          <w:rFonts w:ascii="Times New Roman" w:hAnsi="Times New Roman" w:eastAsia="Times New Roman" w:cs="Times New Roman"/>
          <w:b/>
          <w:bCs/>
          <w:i/>
        </w:rPr>
        <w:t>B</w:t>
      </w:r>
      <w:r>
        <w:rPr>
          <w:rFonts w:ascii="宋体" w:hAnsi="宋体" w:eastAsia="宋体" w:cs="宋体"/>
          <w:b/>
          <w:bCs/>
        </w:rPr>
        <w:t>点时，该人恰好到达</w:t>
      </w:r>
      <w:r>
        <w:rPr>
          <w:rFonts w:ascii="Times New Roman" w:hAnsi="Times New Roman" w:eastAsia="Times New Roman" w:cs="Times New Roman"/>
          <w:b/>
          <w:bCs/>
          <w:i/>
        </w:rPr>
        <w:t>B</w:t>
      </w:r>
      <w:r>
        <w:rPr>
          <w:rFonts w:ascii="宋体" w:hAnsi="宋体" w:eastAsia="宋体" w:cs="宋体"/>
          <w:b/>
          <w:bCs/>
        </w:rPr>
        <w:t>点。已知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</w:rPr>
        <w:t>、</w:t>
      </w:r>
      <w:r>
        <w:rPr>
          <w:rFonts w:ascii="Times New Roman" w:hAnsi="Times New Roman" w:eastAsia="Times New Roman" w:cs="Times New Roman"/>
          <w:b/>
          <w:bCs/>
          <w:i/>
        </w:rPr>
        <w:t>B</w:t>
      </w:r>
      <w:r>
        <w:rPr>
          <w:rFonts w:ascii="宋体" w:hAnsi="宋体" w:eastAsia="宋体" w:cs="宋体"/>
          <w:b/>
          <w:bCs/>
        </w:rPr>
        <w:t>间的距离</w:t>
      </w:r>
      <w:r>
        <w:rPr>
          <w:rFonts w:ascii="Times New Roman" w:hAnsi="Times New Roman" w:eastAsia="Times New Roman" w:cs="Times New Roman"/>
          <w:b/>
          <w:bCs/>
          <w:i/>
        </w:rPr>
        <w:t>x</w:t>
      </w:r>
      <w:r>
        <w:rPr>
          <w:rFonts w:ascii="Times New Roman" w:hAnsi="Times New Roman" w:eastAsia="Times New Roman" w:cs="Times New Roman"/>
          <w:b/>
          <w:bCs/>
        </w:rPr>
        <w:t>=100m</w:t>
      </w:r>
      <w:r>
        <w:rPr>
          <w:rFonts w:ascii="宋体" w:hAnsi="宋体" w:eastAsia="宋体" w:cs="宋体"/>
          <w:b/>
          <w:bCs/>
        </w:rPr>
        <w:t>。试求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(1)</w:t>
      </w:r>
      <w:r>
        <w:rPr>
          <w:rFonts w:ascii="宋体" w:hAnsi="宋体" w:eastAsia="宋体" w:cs="宋体"/>
          <w:b/>
          <w:bCs/>
        </w:rPr>
        <w:t>汽车在距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宋体" w:hAnsi="宋体" w:eastAsia="宋体" w:cs="宋体"/>
          <w:b/>
          <w:bCs/>
        </w:rPr>
        <w:t>点多远处开始刹车；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(2)</w:t>
      </w:r>
      <w:r>
        <w:rPr>
          <w:rFonts w:ascii="宋体" w:hAnsi="宋体" w:eastAsia="宋体" w:cs="宋体"/>
          <w:b/>
          <w:bCs/>
        </w:rPr>
        <w:t>刹车后汽车的加速度大小？</w:t>
      </w:r>
    </w:p>
    <w:p>
      <w:pPr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1733550" cy="866775"/>
            <wp:effectExtent l="0" t="0" r="0" b="9525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figur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14、（12分）</w:t>
      </w:r>
      <w:r>
        <w:rPr>
          <w:rFonts w:ascii="宋体" w:hAnsi="宋体" w:eastAsia="宋体" w:cs="宋体"/>
          <w:b/>
          <w:bCs/>
        </w:rPr>
        <w:t>所受重力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宋体" w:hAnsi="宋体" w:eastAsia="宋体" w:cs="宋体"/>
          <w:b/>
          <w:bCs/>
        </w:rPr>
        <w:t>＝</w:t>
      </w:r>
      <w:r>
        <w:rPr>
          <w:rFonts w:ascii="Times New Roman" w:hAnsi="Times New Roman" w:eastAsia="Times New Roman" w:cs="Times New Roman"/>
          <w:b/>
          <w:bCs/>
        </w:rPr>
        <w:t>8 N</w:t>
      </w:r>
      <w:r>
        <w:rPr>
          <w:rFonts w:ascii="宋体" w:hAnsi="宋体" w:eastAsia="宋体" w:cs="宋体"/>
          <w:b/>
          <w:bCs/>
        </w:rPr>
        <w:t>的物块悬挂在绳</w:t>
      </w:r>
      <w:r>
        <w:rPr>
          <w:rFonts w:ascii="Times New Roman" w:hAnsi="Times New Roman" w:eastAsia="Times New Roman" w:cs="Times New Roman"/>
          <w:b/>
          <w:bCs/>
          <w:i/>
        </w:rPr>
        <w:t>PA</w:t>
      </w:r>
      <w:r>
        <w:rPr>
          <w:rFonts w:ascii="宋体" w:hAnsi="宋体" w:eastAsia="宋体" w:cs="宋体"/>
          <w:b/>
          <w:bCs/>
        </w:rPr>
        <w:t>和</w:t>
      </w:r>
      <w:r>
        <w:rPr>
          <w:rFonts w:ascii="Times New Roman" w:hAnsi="Times New Roman" w:eastAsia="Times New Roman" w:cs="Times New Roman"/>
          <w:b/>
          <w:bCs/>
          <w:i/>
        </w:rPr>
        <w:t>PB</w:t>
      </w:r>
      <w:r>
        <w:rPr>
          <w:rFonts w:ascii="宋体" w:hAnsi="宋体" w:eastAsia="宋体" w:cs="宋体"/>
          <w:b/>
          <w:bCs/>
        </w:rPr>
        <w:t>的结点上．</w:t>
      </w:r>
      <w:r>
        <w:rPr>
          <w:rFonts w:ascii="Times New Roman" w:hAnsi="Times New Roman" w:eastAsia="Times New Roman" w:cs="Times New Roman"/>
          <w:b/>
          <w:bCs/>
          <w:i/>
        </w:rPr>
        <w:t>PA</w:t>
      </w:r>
      <w:r>
        <w:rPr>
          <w:rFonts w:ascii="宋体" w:hAnsi="宋体" w:eastAsia="宋体" w:cs="宋体"/>
          <w:b/>
          <w:bCs/>
        </w:rPr>
        <w:t>偏离竖直方向37°角，</w:t>
      </w:r>
      <w:r>
        <w:rPr>
          <w:rFonts w:ascii="Times New Roman" w:hAnsi="Times New Roman" w:eastAsia="Times New Roman" w:cs="Times New Roman"/>
          <w:b/>
          <w:bCs/>
          <w:i/>
        </w:rPr>
        <w:t>PB</w:t>
      </w:r>
      <w:r>
        <w:rPr>
          <w:rFonts w:ascii="宋体" w:hAnsi="宋体" w:eastAsia="宋体" w:cs="宋体"/>
          <w:b/>
          <w:bCs/>
        </w:rPr>
        <w:t>在水平方向，且连在所受重力为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宋体" w:hAnsi="宋体" w:eastAsia="宋体" w:cs="宋体"/>
          <w:b/>
          <w:bCs/>
        </w:rPr>
        <w:t>＝</w:t>
      </w:r>
      <w:r>
        <w:rPr>
          <w:rFonts w:ascii="Times New Roman" w:hAnsi="Times New Roman" w:eastAsia="Times New Roman" w:cs="Times New Roman"/>
          <w:b/>
          <w:bCs/>
        </w:rPr>
        <w:t>100 N</w:t>
      </w:r>
      <w:r>
        <w:rPr>
          <w:rFonts w:ascii="宋体" w:hAnsi="宋体" w:eastAsia="宋体" w:cs="宋体"/>
          <w:b/>
          <w:bCs/>
        </w:rPr>
        <w:t>的木块上，木块静止于倾角为37°的斜面上，如图所示，试求：(sin 37°＝</w:t>
      </w:r>
      <w:r>
        <w:rPr>
          <w:rFonts w:ascii="Times New Roman" w:hAnsi="Times New Roman" w:eastAsia="Times New Roman" w:cs="Times New Roman"/>
          <w:b/>
          <w:bCs/>
        </w:rPr>
        <w:t>0.6</w:t>
      </w:r>
      <w:r>
        <w:rPr>
          <w:rFonts w:ascii="宋体" w:hAnsi="宋体" w:eastAsia="宋体" w:cs="宋体"/>
          <w:b/>
          <w:bCs/>
        </w:rPr>
        <w:t>，cos 37°＝</w:t>
      </w:r>
      <w:r>
        <w:rPr>
          <w:rFonts w:ascii="Times New Roman" w:hAnsi="Times New Roman" w:eastAsia="Times New Roman" w:cs="Times New Roman"/>
          <w:b/>
          <w:bCs/>
        </w:rPr>
        <w:t>0.8</w:t>
      </w:r>
      <w:r>
        <w:rPr>
          <w:rFonts w:ascii="宋体" w:hAnsi="宋体" w:eastAsia="宋体" w:cs="宋体"/>
          <w:b/>
          <w:bCs/>
        </w:rPr>
        <w:t>，重力加速度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ascii="宋体" w:hAnsi="宋体" w:eastAsia="宋体" w:cs="宋体"/>
          <w:b/>
          <w:bCs/>
        </w:rPr>
        <w:t>取</w:t>
      </w:r>
      <w:r>
        <w:rPr>
          <w:rFonts w:ascii="Times New Roman" w:hAnsi="Times New Roman" w:eastAsia="Times New Roman" w:cs="Times New Roman"/>
          <w:b/>
          <w:bCs/>
        </w:rPr>
        <w:t>10 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  <w:r>
        <w:rPr>
          <w:rFonts w:ascii="Times New Roman" w:hAnsi="Times New Roman" w:eastAsia="Times New Roman" w:cs="Times New Roman"/>
          <w:b/>
          <w:bCs/>
        </w:rPr>
        <w:t>)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</w:rPr>
        <w:drawing>
          <wp:inline distT="0" distB="0" distL="114300" distR="114300">
            <wp:extent cx="2162175" cy="1085850"/>
            <wp:effectExtent l="0" t="0" r="9525" b="0"/>
            <wp:docPr id="298135035" name="图片 2981350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35035" name="图片 298135035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(1)</w:t>
      </w:r>
      <w:r>
        <w:rPr>
          <w:rFonts w:ascii="宋体" w:hAnsi="宋体" w:eastAsia="宋体" w:cs="宋体"/>
          <w:b/>
          <w:bCs/>
        </w:rPr>
        <w:t>木块与斜面间的摩擦力大小；</w:t>
      </w:r>
    </w:p>
    <w:p>
      <w:pPr>
        <w:spacing w:line="360" w:lineRule="auto"/>
        <w:jc w:val="left"/>
        <w:textAlignment w:val="center"/>
        <w:rPr>
          <w:rFonts w:hint="default" w:eastAsia="宋体"/>
          <w:b/>
          <w:bCs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</w:rPr>
        <w:t>(2)</w:t>
      </w:r>
      <w:r>
        <w:rPr>
          <w:rFonts w:ascii="宋体" w:hAnsi="宋体" w:eastAsia="宋体" w:cs="宋体"/>
          <w:b/>
          <w:bCs/>
        </w:rPr>
        <w:t>木块所受斜面的弹力大小．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15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14分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</w:rPr>
        <w:t>如图所示，质量为</w:t>
      </w:r>
      <w:r>
        <w:rPr>
          <w:rFonts w:ascii="Times New Roman" w:hAnsi="Times New Roman" w:eastAsia="Times New Roman" w:cs="Times New Roman"/>
          <w:b/>
          <w:bCs/>
          <w:i/>
        </w:rPr>
        <w:t>m</w:t>
      </w:r>
      <w:r>
        <w:rPr>
          <w:rFonts w:ascii="Times New Roman" w:hAnsi="Times New Roman" w:eastAsia="Times New Roman" w:cs="Times New Roman"/>
          <w:b/>
          <w:bCs/>
        </w:rPr>
        <w:t>=1kg</w:t>
      </w:r>
      <w:r>
        <w:rPr>
          <w:rFonts w:ascii="宋体" w:hAnsi="宋体" w:eastAsia="宋体" w:cs="宋体"/>
          <w:b/>
          <w:bCs/>
        </w:rPr>
        <w:t>的滑块，在水平力</w:t>
      </w:r>
      <w:r>
        <w:rPr>
          <w:rFonts w:ascii="Times New Roman" w:hAnsi="Times New Roman" w:eastAsia="Times New Roman" w:cs="Times New Roman"/>
          <w:b/>
          <w:bCs/>
          <w:i/>
        </w:rPr>
        <w:t>F</w:t>
      </w:r>
      <w:r>
        <w:rPr>
          <w:rFonts w:ascii="宋体" w:hAnsi="宋体" w:eastAsia="宋体" w:cs="宋体"/>
          <w:b/>
          <w:bCs/>
        </w:rPr>
        <w:t>作用下静止在倾角为</w:t>
      </w:r>
      <w:r>
        <w:rPr>
          <w:rFonts w:ascii="Times New Roman" w:hAnsi="Times New Roman" w:eastAsia="Times New Roman" w:cs="Times New Roman"/>
          <w:b/>
          <w:bCs/>
          <w:i/>
        </w:rPr>
        <w:t>θ</w:t>
      </w:r>
      <w:r>
        <w:rPr>
          <w:rFonts w:ascii="Times New Roman" w:hAnsi="Times New Roman" w:eastAsia="Times New Roman" w:cs="Times New Roman"/>
          <w:b/>
          <w:bCs/>
        </w:rPr>
        <w:t>=30°</w:t>
      </w:r>
      <w:r>
        <w:rPr>
          <w:rFonts w:ascii="宋体" w:hAnsi="宋体" w:eastAsia="宋体" w:cs="宋体"/>
          <w:b/>
          <w:bCs/>
        </w:rPr>
        <w:t>的光滑斜面上，斜面的末端处与水平传送带相接（滑块经过此位置滑上皮带时无能量损失），传送带的运行速度为</w:t>
      </w:r>
      <w:r>
        <w:rPr>
          <w:rFonts w:ascii="Times New Roman" w:hAnsi="Times New Roman" w:eastAsia="Times New Roman" w:cs="Times New Roman"/>
          <w:b/>
          <w:bCs/>
          <w:i/>
        </w:rPr>
        <w:t>v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0</w:t>
      </w:r>
      <w:r>
        <w:rPr>
          <w:rFonts w:ascii="Times New Roman" w:hAnsi="Times New Roman" w:eastAsia="Times New Roman" w:cs="Times New Roman"/>
          <w:b/>
          <w:bCs/>
        </w:rPr>
        <w:t>=3m/s</w:t>
      </w:r>
      <w:r>
        <w:rPr>
          <w:rFonts w:ascii="宋体" w:hAnsi="宋体" w:eastAsia="宋体" w:cs="宋体"/>
          <w:b/>
          <w:bCs/>
        </w:rPr>
        <w:t>，长为</w:t>
      </w:r>
      <w:r>
        <w:rPr>
          <w:rFonts w:ascii="Times New Roman" w:hAnsi="Times New Roman" w:eastAsia="Times New Roman" w:cs="Times New Roman"/>
          <w:b/>
          <w:bCs/>
          <w:i/>
        </w:rPr>
        <w:t>L</w:t>
      </w:r>
      <w:r>
        <w:rPr>
          <w:rFonts w:ascii="Times New Roman" w:hAnsi="Times New Roman" w:eastAsia="Times New Roman" w:cs="Times New Roman"/>
          <w:b/>
          <w:bCs/>
        </w:rPr>
        <w:t>=1.4m</w:t>
      </w:r>
      <w:r>
        <w:rPr>
          <w:rFonts w:ascii="宋体" w:hAnsi="宋体" w:eastAsia="宋体" w:cs="宋体"/>
          <w:b/>
          <w:bCs/>
        </w:rPr>
        <w:t>，今将水平力撤去，当滑块滑到传送带右端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宋体" w:hAnsi="宋体" w:eastAsia="宋体" w:cs="宋体"/>
          <w:b/>
          <w:bCs/>
        </w:rPr>
        <w:t>时，恰好与传送带速度相同。滑块与传送带间的动摩擦因数</w:t>
      </w:r>
      <w:r>
        <w:rPr>
          <w:rFonts w:ascii="Times New Roman" w:hAnsi="Times New Roman" w:eastAsia="Times New Roman" w:cs="Times New Roman"/>
          <w:b/>
          <w:bCs/>
          <w:i/>
        </w:rPr>
        <w:t>μ</w:t>
      </w:r>
      <w:r>
        <w:rPr>
          <w:rFonts w:ascii="Times New Roman" w:hAnsi="Times New Roman" w:eastAsia="Times New Roman" w:cs="Times New Roman"/>
          <w:b/>
          <w:bCs/>
        </w:rPr>
        <w:t>=0.25</w:t>
      </w:r>
      <w:r>
        <w:rPr>
          <w:rFonts w:ascii="宋体" w:hAnsi="宋体" w:eastAsia="宋体" w:cs="宋体"/>
          <w:b/>
          <w:bCs/>
        </w:rPr>
        <w:t>，</w:t>
      </w:r>
      <w:r>
        <w:rPr>
          <w:rFonts w:ascii="Times New Roman" w:hAnsi="Times New Roman" w:eastAsia="Times New Roman" w:cs="Times New Roman"/>
          <w:b/>
          <w:bCs/>
          <w:i/>
        </w:rPr>
        <w:t>g</w:t>
      </w:r>
      <w:r>
        <w:rPr>
          <w:rFonts w:ascii="Times New Roman" w:hAnsi="Times New Roman" w:eastAsia="Times New Roman" w:cs="Times New Roman"/>
          <w:b/>
          <w:bCs/>
        </w:rPr>
        <w:t>=10m/s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  <w:r>
        <w:rPr>
          <w:rFonts w:ascii="宋体" w:hAnsi="宋体" w:eastAsia="宋体" w:cs="宋体"/>
          <w:b/>
          <w:bCs/>
        </w:rPr>
        <w:t>。求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(1)</w:t>
      </w:r>
      <w:r>
        <w:rPr>
          <w:rFonts w:ascii="宋体" w:hAnsi="宋体" w:eastAsia="宋体" w:cs="宋体"/>
          <w:b/>
          <w:bCs/>
        </w:rPr>
        <w:t>水平作用力</w:t>
      </w:r>
      <w:r>
        <w:rPr>
          <w:rFonts w:ascii="Times New Roman" w:hAnsi="Times New Roman" w:eastAsia="Times New Roman" w:cs="Times New Roman"/>
          <w:b/>
          <w:bCs/>
          <w:i/>
        </w:rPr>
        <w:t>F</w:t>
      </w:r>
      <w:r>
        <w:rPr>
          <w:rFonts w:ascii="宋体" w:hAnsi="宋体" w:eastAsia="宋体" w:cs="宋体"/>
          <w:b/>
          <w:bCs/>
        </w:rPr>
        <w:t>的大小；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(2)</w:t>
      </w:r>
      <w:r>
        <w:rPr>
          <w:rFonts w:ascii="宋体" w:hAnsi="宋体" w:eastAsia="宋体" w:cs="宋体"/>
          <w:b/>
          <w:bCs/>
        </w:rPr>
        <w:t>滑块开始下滑的高度</w:t>
      </w:r>
      <w:r>
        <w:rPr>
          <w:rFonts w:ascii="Times New Roman" w:hAnsi="Times New Roman" w:eastAsia="Times New Roman" w:cs="Times New Roman"/>
          <w:b/>
          <w:bCs/>
          <w:i/>
        </w:rPr>
        <w:t>h</w:t>
      </w:r>
      <w:r>
        <w:rPr>
          <w:rFonts w:ascii="宋体" w:hAnsi="宋体" w:eastAsia="宋体" w:cs="宋体"/>
          <w:b/>
          <w:bCs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(3)</w:t>
      </w:r>
      <w:r>
        <w:rPr>
          <w:rFonts w:ascii="宋体" w:hAnsi="宋体" w:eastAsia="宋体" w:cs="宋体"/>
          <w:b/>
          <w:bCs/>
        </w:rPr>
        <w:t>在第</w:t>
      </w:r>
      <w:r>
        <w:rPr>
          <w:rFonts w:ascii="Times New Roman" w:hAnsi="Times New Roman" w:eastAsia="Times New Roman" w:cs="Times New Roman"/>
          <w:b/>
          <w:bCs/>
        </w:rPr>
        <w:t>(2)</w:t>
      </w:r>
      <w:r>
        <w:rPr>
          <w:rFonts w:ascii="宋体" w:hAnsi="宋体" w:eastAsia="宋体" w:cs="宋体"/>
          <w:b/>
          <w:bCs/>
        </w:rPr>
        <w:t>问中若滑块滑上传送带时速度大于</w:t>
      </w:r>
      <w:r>
        <w:rPr>
          <w:rFonts w:ascii="Times New Roman" w:hAnsi="Times New Roman" w:eastAsia="Times New Roman" w:cs="Times New Roman"/>
          <w:b/>
          <w:bCs/>
        </w:rPr>
        <w:t>3m/s</w:t>
      </w:r>
      <w:r>
        <w:rPr>
          <w:rFonts w:ascii="宋体" w:hAnsi="宋体" w:eastAsia="宋体" w:cs="宋体"/>
          <w:b/>
          <w:bCs/>
        </w:rPr>
        <w:t>，求滑块在传送带上滑行的整个过程中产生的热量</w:t>
      </w:r>
      <w:r>
        <w:rPr>
          <w:rFonts w:ascii="Times New Roman" w:hAnsi="Times New Roman" w:eastAsia="Times New Roman" w:cs="Times New Roman"/>
          <w:b/>
          <w:bCs/>
          <w:i/>
        </w:rPr>
        <w:t>Q</w:t>
      </w:r>
      <w:r>
        <w:rPr>
          <w:rFonts w:ascii="宋体" w:hAnsi="宋体" w:eastAsia="宋体" w:cs="宋体"/>
          <w:b/>
          <w:bCs/>
        </w:rPr>
        <w:t>。</w:t>
      </w:r>
    </w:p>
    <w:p>
      <w:pPr>
        <w:spacing w:line="360" w:lineRule="auto"/>
        <w:jc w:val="left"/>
        <w:textAlignment w:val="center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2571750" cy="1295400"/>
            <wp:effectExtent l="0" t="0" r="0" b="0"/>
            <wp:docPr id="222187025" name="图片 222187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87025" name="图片 222187025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t>16</w:t>
      </w:r>
      <w:r>
        <w:rPr>
          <w:rFonts w:hint="eastAsia"/>
          <w:b/>
          <w:bCs/>
          <w:lang w:eastAsia="zh-CN"/>
        </w:rPr>
        <w:t>选做题</w:t>
      </w:r>
      <w:r>
        <w:rPr>
          <w:rFonts w:hint="eastAsia"/>
          <w:b/>
          <w:bCs/>
          <w:lang w:val="en-US" w:eastAsia="zh-CN"/>
        </w:rPr>
        <w:t>3-3 （10分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</w:rPr>
        <w:t>如图甲所示，用面积</w:t>
      </w:r>
      <w:r>
        <w:rPr>
          <w:rFonts w:ascii="Times New Roman" w:hAnsi="Times New Roman" w:eastAsia="Times New Roman" w:cs="Times New Roman"/>
          <w:b/>
          <w:bCs/>
        </w:rPr>
        <w:t>S=10cm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  <w:r>
        <w:rPr>
          <w:rFonts w:ascii="宋体" w:hAnsi="宋体" w:eastAsia="宋体" w:cs="宋体"/>
          <w:b/>
          <w:bCs/>
        </w:rPr>
        <w:t>的活塞在汽缸内封闭着</w:t>
      </w:r>
      <w:r>
        <w:rPr>
          <w:rFonts w:hint="eastAsia" w:ascii="宋体" w:hAnsi="宋体" w:eastAsia="宋体" w:cs="宋体"/>
          <w:b/>
          <w:bCs/>
          <w:lang w:eastAsia="zh-CN"/>
        </w:rPr>
        <w:t>一</w:t>
      </w:r>
      <w:r>
        <w:rPr>
          <w:rFonts w:ascii="宋体" w:hAnsi="宋体" w:eastAsia="宋体" w:cs="宋体"/>
          <w:b/>
          <w:bCs/>
        </w:rPr>
        <w:t>定质量的理想气体，活塞上放一砝码，活塞和砝码的总质量</w:t>
      </w:r>
      <w:r>
        <w:rPr>
          <w:rFonts w:ascii="Times New Roman" w:hAnsi="Times New Roman" w:eastAsia="Times New Roman" w:cs="Times New Roman"/>
          <w:b/>
          <w:bCs/>
        </w:rPr>
        <w:t>m=2kg</w:t>
      </w:r>
      <w:r>
        <w:rPr>
          <w:rFonts w:ascii="宋体" w:hAnsi="宋体" w:eastAsia="宋体" w:cs="宋体"/>
          <w:b/>
          <w:bCs/>
        </w:rPr>
        <w:t>，开始时汽缸内的气体的温度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1</w:t>
      </w:r>
      <w:r>
        <w:rPr>
          <w:rFonts w:ascii="Times New Roman" w:hAnsi="Times New Roman" w:eastAsia="Times New Roman" w:cs="Times New Roman"/>
          <w:b/>
          <w:bCs/>
        </w:rPr>
        <w:t>=300K</w:t>
      </w:r>
      <w:r>
        <w:rPr>
          <w:rFonts w:ascii="宋体" w:hAnsi="宋体" w:eastAsia="宋体" w:cs="宋体"/>
          <w:b/>
          <w:bCs/>
        </w:rPr>
        <w:t>，缸内气体的高度</w:t>
      </w:r>
      <w:r>
        <w:rPr>
          <w:rFonts w:ascii="Times New Roman" w:hAnsi="Times New Roman" w:eastAsia="Times New Roman" w:cs="Times New Roman"/>
          <w:b/>
          <w:bCs/>
        </w:rPr>
        <w:t>h=40cm</w:t>
      </w:r>
      <w:r>
        <w:rPr>
          <w:rFonts w:ascii="宋体" w:hAnsi="宋体" w:eastAsia="宋体" w:cs="宋体"/>
          <w:b/>
          <w:bCs/>
        </w:rPr>
        <w:t>，现对缸内气体缓慢加热使缸内气体的温度升高到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2</w:t>
      </w:r>
      <w:r>
        <w:rPr>
          <w:rFonts w:ascii="Times New Roman" w:hAnsi="Times New Roman" w:eastAsia="Times New Roman" w:cs="Times New Roman"/>
          <w:b/>
          <w:bCs/>
        </w:rPr>
        <w:t>=400K</w:t>
      </w:r>
      <w:r>
        <w:rPr>
          <w:rFonts w:ascii="宋体" w:hAnsi="宋体" w:eastAsia="宋体" w:cs="宋体"/>
          <w:b/>
          <w:bCs/>
        </w:rPr>
        <w:t>，已知加热过程中气体吸收的热量</w:t>
      </w:r>
      <w:r>
        <w:rPr>
          <w:rFonts w:ascii="Times New Roman" w:hAnsi="Times New Roman" w:eastAsia="Times New Roman" w:cs="Times New Roman"/>
          <w:b/>
          <w:bCs/>
        </w:rPr>
        <w:t>Q=420J</w:t>
      </w:r>
      <w:r>
        <w:rPr>
          <w:rFonts w:ascii="宋体" w:hAnsi="宋体" w:eastAsia="宋体" w:cs="宋体"/>
          <w:b/>
          <w:bCs/>
        </w:rPr>
        <w:t>，外界大气压强为</w:t>
      </w:r>
      <w:r>
        <w:rPr>
          <w:rFonts w:ascii="Times New Roman" w:hAnsi="Times New Roman" w:eastAsia="Times New Roman" w:cs="Times New Roman"/>
          <w:b/>
          <w:bCs/>
        </w:rPr>
        <w:t>p</w:t>
      </w:r>
      <w:r>
        <w:rPr>
          <w:rFonts w:ascii="Times New Roman" w:hAnsi="Times New Roman" w:eastAsia="Times New Roman" w:cs="Times New Roman"/>
          <w:b/>
          <w:bCs/>
          <w:vertAlign w:val="subscript"/>
        </w:rPr>
        <w:t>0</w:t>
      </w:r>
      <w:r>
        <w:rPr>
          <w:rFonts w:ascii="Times New Roman" w:hAnsi="Times New Roman" w:eastAsia="Times New Roman" w:cs="Times New Roman"/>
          <w:b/>
          <w:bCs/>
        </w:rPr>
        <w:t>=10×10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5</w:t>
      </w:r>
      <w:r>
        <w:rPr>
          <w:rFonts w:ascii="Times New Roman" w:hAnsi="Times New Roman" w:eastAsia="Times New Roman" w:cs="Times New Roman"/>
          <w:b/>
          <w:bCs/>
        </w:rPr>
        <w:t>Pa</w:t>
      </w:r>
      <w:r>
        <w:rPr>
          <w:rFonts w:ascii="宋体" w:hAnsi="宋体" w:eastAsia="宋体" w:cs="宋体"/>
          <w:b/>
          <w:bCs/>
        </w:rPr>
        <w:t>，重力加速度</w:t>
      </w:r>
      <w:r>
        <w:rPr>
          <w:rFonts w:ascii="Times New Roman" w:hAnsi="Times New Roman" w:eastAsia="Times New Roman" w:cs="Times New Roman"/>
          <w:b/>
          <w:bCs/>
        </w:rPr>
        <w:t>g</w:t>
      </w:r>
      <w:r>
        <w:rPr>
          <w:rFonts w:ascii="宋体" w:hAnsi="宋体" w:eastAsia="宋体" w:cs="宋体"/>
          <w:b/>
          <w:bCs/>
        </w:rPr>
        <w:t>取</w:t>
      </w:r>
      <w:r>
        <w:rPr>
          <w:rFonts w:ascii="Times New Roman" w:hAnsi="Times New Roman" w:eastAsia="Times New Roman" w:cs="Times New Roman"/>
          <w:b/>
          <w:bCs/>
        </w:rPr>
        <w:t>I0m/s</w:t>
      </w:r>
      <w:r>
        <w:rPr>
          <w:rFonts w:ascii="Times New Roman" w:hAnsi="Times New Roman" w:eastAsia="Times New Roman" w:cs="Times New Roman"/>
          <w:b/>
          <w:bCs/>
          <w:vertAlign w:val="superscript"/>
        </w:rPr>
        <w:t>2</w:t>
      </w:r>
      <w:r>
        <w:rPr>
          <w:rFonts w:ascii="宋体" w:hAnsi="宋体" w:eastAsia="宋体" w:cs="宋体"/>
          <w:b/>
          <w:bCs/>
        </w:rPr>
        <w:t>．求：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b/>
          <w:bCs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55245</wp:posOffset>
            </wp:positionV>
            <wp:extent cx="838200" cy="1333500"/>
            <wp:effectExtent l="0" t="0" r="0" b="0"/>
            <wp:wrapTight wrapText="bothSides">
              <wp:wrapPolygon>
                <wp:start x="0" y="0"/>
                <wp:lineTo x="0" y="21291"/>
                <wp:lineTo x="21109" y="21291"/>
                <wp:lineTo x="21109" y="0"/>
                <wp:lineTo x="0" y="0"/>
              </wp:wrapPolygon>
            </wp:wrapTight>
            <wp:docPr id="1806196881" name="图片 18061968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96881" name="图片 1806196881" descr="figure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</w:rPr>
        <w:t>①加热过程活塞上升的高度</w:t>
      </w:r>
      <w:r>
        <w:rPr>
          <w:rFonts w:ascii="Cambria Math" w:hAnsi="Cambria Math" w:eastAsia="Cambria Math" w:cs="Cambria Math"/>
          <w:b/>
          <w:bCs/>
        </w:rPr>
        <w:t>△</w:t>
      </w:r>
      <w:r>
        <w:rPr>
          <w:rFonts w:ascii="Times New Roman" w:hAnsi="Times New Roman" w:eastAsia="Times New Roman" w:cs="Times New Roman"/>
          <w:b/>
          <w:bCs/>
        </w:rPr>
        <w:t>h</w:t>
      </w:r>
      <w:r>
        <w:rPr>
          <w:rFonts w:ascii="宋体" w:hAnsi="宋体" w:eastAsia="宋体" w:cs="宋体"/>
          <w:b/>
          <w:bCs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  <w:b/>
          <w:bCs/>
        </w:rPr>
        <w:t>②加热过程中被封闭气体内能的变化</w:t>
      </w:r>
      <w:r>
        <w:rPr>
          <w:rFonts w:ascii="Cambria Math" w:hAnsi="Cambria Math" w:eastAsia="Cambria Math" w:cs="Cambria Math"/>
          <w:b/>
          <w:bCs/>
        </w:rPr>
        <w:t>△</w:t>
      </w:r>
      <w:r>
        <w:rPr>
          <w:rFonts w:ascii="Times New Roman" w:hAnsi="Times New Roman" w:eastAsia="Times New Roman" w:cs="Times New Roman"/>
          <w:b/>
          <w:bCs/>
        </w:rPr>
        <w:t>U</w:t>
      </w:r>
      <w:r>
        <w:rPr>
          <w:rFonts w:ascii="宋体" w:hAnsi="宋体" w:eastAsia="宋体" w:cs="宋体"/>
          <w:b/>
          <w:bCs/>
        </w:rPr>
        <w:t>．</w:t>
      </w: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b/>
          <w:bCs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  <w:r>
        <w:rPr>
          <w:b/>
          <w:bCs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1146810</wp:posOffset>
            </wp:positionV>
            <wp:extent cx="1504950" cy="1028700"/>
            <wp:effectExtent l="0" t="0" r="0" b="0"/>
            <wp:wrapTight wrapText="bothSides">
              <wp:wrapPolygon>
                <wp:start x="0" y="0"/>
                <wp:lineTo x="0" y="21200"/>
                <wp:lineTo x="21327" y="21200"/>
                <wp:lineTo x="21327" y="0"/>
                <wp:lineTo x="0" y="0"/>
              </wp:wrapPolygon>
            </wp:wrapTight>
            <wp:docPr id="219716717" name="图片 2197167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16717" name="图片 219716717" descr="figur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>6选做题3-4（10分）</w:t>
      </w:r>
      <w:r>
        <w:rPr>
          <w:b/>
          <w:bCs/>
        </w:rPr>
        <w:t>．</w:t>
      </w:r>
      <w:r>
        <w:rPr>
          <w:rFonts w:ascii="宋体" w:hAnsi="宋体" w:eastAsia="宋体" w:cs="宋体"/>
          <w:b/>
          <w:bCs/>
          <w:sz w:val="21"/>
        </w:rPr>
        <w:t>可见光通信是利用LED灯的光线实现上网的新型高速数据传输技术．如图所示，LED闪光灯的圆柱形封装玻璃体横截面的直径AB=d，玻璃体的长度AC= l0d，LED灯（可视为点光源）固定在玻璃体内底面的圆心O处，玻璃体对LED灯发出的光的折射率n=2，LED灯能向各个方向均匀发光，且发光功率为P．真空中光速为c．求：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  <w:r>
        <w:rPr>
          <w:rFonts w:ascii="宋体" w:hAnsi="宋体" w:eastAsia="宋体" w:cs="宋体"/>
          <w:b/>
          <w:bCs/>
          <w:sz w:val="21"/>
        </w:rPr>
        <w:t>①能从AB面射出的光在玻璃体中传播的最短时间．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  <w:r>
        <w:rPr>
          <w:rFonts w:ascii="宋体" w:hAnsi="宋体" w:eastAsia="宋体" w:cs="宋体"/>
          <w:b/>
          <w:bCs/>
          <w:sz w:val="21"/>
        </w:rPr>
        <w:t>②能从AB面射出的光的功率．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1"/>
        </w:rPr>
      </w:pPr>
    </w:p>
    <w:p>
      <w:pPr>
        <w:rPr>
          <w:rFonts w:hint="eastAsia"/>
          <w:b/>
          <w:bCs/>
          <w:lang w:eastAsia="zh-CN"/>
        </w:rPr>
      </w:pPr>
    </w:p>
    <w:sectPr>
      <w:pgSz w:w="20582" w:h="14515" w:orient="landscape"/>
      <w:pgMar w:top="1800" w:right="1440" w:bottom="1800" w:left="1440" w:header="851" w:footer="992" w:gutter="0"/>
      <w:cols w:equalWidth="0" w:num="2">
        <w:col w:w="8638" w:space="425"/>
        <w:col w:w="863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4DBE"/>
    <w:rsid w:val="0BB17839"/>
    <w:rsid w:val="0D254B1D"/>
    <w:rsid w:val="0DD23653"/>
    <w:rsid w:val="0E565804"/>
    <w:rsid w:val="154944BD"/>
    <w:rsid w:val="18B723F6"/>
    <w:rsid w:val="1B927E5C"/>
    <w:rsid w:val="233D2E57"/>
    <w:rsid w:val="258F3A11"/>
    <w:rsid w:val="281D65CA"/>
    <w:rsid w:val="2F6660C6"/>
    <w:rsid w:val="2F7E74BC"/>
    <w:rsid w:val="30784312"/>
    <w:rsid w:val="364B5A19"/>
    <w:rsid w:val="3911622E"/>
    <w:rsid w:val="3E586399"/>
    <w:rsid w:val="45D91AFD"/>
    <w:rsid w:val="498C2ADB"/>
    <w:rsid w:val="4B93747D"/>
    <w:rsid w:val="512E1F72"/>
    <w:rsid w:val="515E203B"/>
    <w:rsid w:val="54001ACB"/>
    <w:rsid w:val="548F4FE6"/>
    <w:rsid w:val="57F46EEC"/>
    <w:rsid w:val="64691585"/>
    <w:rsid w:val="6A0A2392"/>
    <w:rsid w:val="724815A5"/>
    <w:rsid w:val="77EF7241"/>
    <w:rsid w:val="78F0161A"/>
    <w:rsid w:val="7AFF2768"/>
    <w:rsid w:val="7C43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2" Type="http://schemas.openxmlformats.org/officeDocument/2006/relationships/fontTable" Target="fontTable.xml"/><Relationship Id="rId61" Type="http://schemas.openxmlformats.org/officeDocument/2006/relationships/customXml" Target="../customXml/item1.xml"/><Relationship Id="rId60" Type="http://schemas.openxmlformats.org/officeDocument/2006/relationships/image" Target="media/image36.png"/><Relationship Id="rId6" Type="http://schemas.openxmlformats.org/officeDocument/2006/relationships/oleObject" Target="embeddings/oleObject2.bin"/><Relationship Id="rId59" Type="http://schemas.openxmlformats.org/officeDocument/2006/relationships/image" Target="media/image35.png"/><Relationship Id="rId58" Type="http://schemas.openxmlformats.org/officeDocument/2006/relationships/image" Target="media/image34.png"/><Relationship Id="rId57" Type="http://schemas.openxmlformats.org/officeDocument/2006/relationships/image" Target="media/image33.png"/><Relationship Id="rId56" Type="http://schemas.openxmlformats.org/officeDocument/2006/relationships/image" Target="media/image32.png"/><Relationship Id="rId55" Type="http://schemas.openxmlformats.org/officeDocument/2006/relationships/image" Target="media/image31.wmf"/><Relationship Id="rId54" Type="http://schemas.openxmlformats.org/officeDocument/2006/relationships/oleObject" Target="embeddings/oleObject21.bin"/><Relationship Id="rId53" Type="http://schemas.openxmlformats.org/officeDocument/2006/relationships/image" Target="media/image30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9.png"/><Relationship Id="rId50" Type="http://schemas.openxmlformats.org/officeDocument/2006/relationships/image" Target="media/image28.png"/><Relationship Id="rId5" Type="http://schemas.openxmlformats.org/officeDocument/2006/relationships/image" Target="media/image1.wmf"/><Relationship Id="rId49" Type="http://schemas.openxmlformats.org/officeDocument/2006/relationships/image" Target="media/image27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5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image" Target="media/image23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4.bin"/><Relationship Id="rId38" Type="http://schemas.openxmlformats.org/officeDocument/2006/relationships/image" Target="media/image22.png"/><Relationship Id="rId37" Type="http://schemas.openxmlformats.org/officeDocument/2006/relationships/image" Target="media/image21.wmf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theme" Target="theme/theme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9.bin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oleObject" Target="embeddings/oleObject6.bin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2020-09-21T06:13:00Z</dcterms:created>
  <dc:creator>Administrator</dc:creator>
  <cp:lastModifiedBy>Administrator</cp:lastModifiedBy>
  <dcterms:modified xsi:type="dcterms:W3CDTF">2020-09-25T06:43:45Z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